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F8BA" w14:textId="77777777" w:rsidR="004C292F" w:rsidRDefault="004C292F" w:rsidP="007B5382"/>
    <w:p w14:paraId="388DF8BB" w14:textId="77777777" w:rsidR="006527BA" w:rsidRDefault="006527BA" w:rsidP="007B5382"/>
    <w:p w14:paraId="388DF8BC" w14:textId="77777777" w:rsidR="006527BA" w:rsidRDefault="006527BA" w:rsidP="007B5382"/>
    <w:p w14:paraId="388DF8BD" w14:textId="77777777" w:rsidR="006527BA" w:rsidRDefault="006527BA" w:rsidP="007B5382"/>
    <w:p w14:paraId="388DF8BE" w14:textId="77777777" w:rsidR="006527BA" w:rsidRDefault="006527BA" w:rsidP="007B5382"/>
    <w:p w14:paraId="388DF8BF" w14:textId="77777777" w:rsidR="006527BA" w:rsidRDefault="006527BA" w:rsidP="007B5382"/>
    <w:p w14:paraId="388DF8C0" w14:textId="77777777" w:rsidR="006527BA" w:rsidRDefault="006527BA" w:rsidP="007B5382"/>
    <w:p w14:paraId="388DF8C1" w14:textId="77777777" w:rsidR="006527BA" w:rsidRDefault="006527BA" w:rsidP="007B5382"/>
    <w:p w14:paraId="388DF8C2" w14:textId="77777777" w:rsidR="006527BA" w:rsidRDefault="006527BA" w:rsidP="007B5382"/>
    <w:p w14:paraId="388DF8C3" w14:textId="3EE8E6D5" w:rsidR="006527BA" w:rsidRPr="00444D24" w:rsidRDefault="00444D24" w:rsidP="00444D24">
      <w:pPr>
        <w:jc w:val="center"/>
        <w:rPr>
          <w:rFonts w:ascii="Optima" w:hAnsi="Optima"/>
          <w:b/>
          <w:szCs w:val="22"/>
        </w:rPr>
      </w:pPr>
      <w:r w:rsidRPr="00444D24">
        <w:rPr>
          <w:rFonts w:ascii="Optima" w:hAnsi="Optima"/>
          <w:b/>
          <w:szCs w:val="22"/>
        </w:rPr>
        <w:t>Accessibility Committee Working Group</w:t>
      </w:r>
    </w:p>
    <w:p w14:paraId="0081DB6B" w14:textId="61B7B4AF" w:rsidR="00444D24" w:rsidRPr="00444D24" w:rsidRDefault="00444D24" w:rsidP="00444D24">
      <w:pPr>
        <w:jc w:val="center"/>
        <w:rPr>
          <w:rFonts w:ascii="Optima" w:hAnsi="Optima"/>
          <w:b/>
          <w:szCs w:val="22"/>
        </w:rPr>
      </w:pPr>
      <w:r>
        <w:rPr>
          <w:rFonts w:ascii="Optima" w:hAnsi="Optima"/>
          <w:b/>
          <w:szCs w:val="22"/>
        </w:rPr>
        <w:t>Membership 2019-20</w:t>
      </w:r>
      <w:bookmarkStart w:id="0" w:name="_GoBack"/>
      <w:bookmarkEnd w:id="0"/>
    </w:p>
    <w:p w14:paraId="7E76C182" w14:textId="2CEA827A" w:rsidR="00444D24" w:rsidRPr="00444D24" w:rsidRDefault="00444D24" w:rsidP="007B5382">
      <w:pPr>
        <w:rPr>
          <w:rFonts w:ascii="Optima" w:hAnsi="Optima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2"/>
        <w:gridCol w:w="1996"/>
        <w:gridCol w:w="4876"/>
        <w:tblGridChange w:id="1">
          <w:tblGrid>
            <w:gridCol w:w="3342"/>
            <w:gridCol w:w="1996"/>
            <w:gridCol w:w="4876"/>
          </w:tblGrid>
        </w:tblGridChange>
      </w:tblGrid>
      <w:tr w:rsidR="00444D24" w:rsidRPr="00444D24" w14:paraId="7379D5DC" w14:textId="77777777" w:rsidTr="00D34779">
        <w:tc>
          <w:tcPr>
            <w:tcW w:w="1636" w:type="pct"/>
            <w:shd w:val="clear" w:color="auto" w:fill="BFBFBF" w:themeFill="background1" w:themeFillShade="BF"/>
          </w:tcPr>
          <w:p w14:paraId="760FFF04" w14:textId="77777777" w:rsidR="00444D24" w:rsidRPr="00444D24" w:rsidRDefault="00444D24" w:rsidP="00D34779">
            <w:pPr>
              <w:jc w:val="center"/>
              <w:rPr>
                <w:rFonts w:ascii="Optima" w:hAnsi="Optima"/>
                <w:b/>
                <w:szCs w:val="22"/>
              </w:rPr>
            </w:pPr>
            <w:r w:rsidRPr="00444D24">
              <w:rPr>
                <w:rFonts w:ascii="Optima" w:hAnsi="Optima"/>
                <w:b/>
                <w:szCs w:val="22"/>
              </w:rPr>
              <w:t>Working Group Member</w:t>
            </w:r>
          </w:p>
        </w:tc>
        <w:tc>
          <w:tcPr>
            <w:tcW w:w="977" w:type="pct"/>
            <w:shd w:val="clear" w:color="auto" w:fill="BFBFBF" w:themeFill="background1" w:themeFillShade="BF"/>
          </w:tcPr>
          <w:p w14:paraId="5EB72E1E" w14:textId="77777777" w:rsidR="00444D24" w:rsidRPr="00444D24" w:rsidRDefault="00444D24" w:rsidP="00D34779">
            <w:pPr>
              <w:jc w:val="center"/>
              <w:rPr>
                <w:rFonts w:ascii="Optima" w:hAnsi="Optima"/>
                <w:b/>
                <w:szCs w:val="22"/>
              </w:rPr>
            </w:pPr>
            <w:r w:rsidRPr="00444D24">
              <w:rPr>
                <w:rFonts w:ascii="Optima" w:hAnsi="Optima"/>
                <w:b/>
                <w:szCs w:val="22"/>
              </w:rPr>
              <w:t>Department</w:t>
            </w:r>
          </w:p>
        </w:tc>
        <w:tc>
          <w:tcPr>
            <w:tcW w:w="2388" w:type="pct"/>
            <w:shd w:val="clear" w:color="auto" w:fill="BFBFBF" w:themeFill="background1" w:themeFillShade="BF"/>
          </w:tcPr>
          <w:p w14:paraId="347123DE" w14:textId="77777777" w:rsidR="00444D24" w:rsidRPr="00444D24" w:rsidRDefault="00444D24" w:rsidP="00D34779">
            <w:pPr>
              <w:jc w:val="center"/>
              <w:rPr>
                <w:rFonts w:ascii="Optima" w:hAnsi="Optima"/>
                <w:b/>
                <w:szCs w:val="22"/>
              </w:rPr>
            </w:pPr>
            <w:r w:rsidRPr="00444D24">
              <w:rPr>
                <w:rFonts w:ascii="Optima" w:hAnsi="Optima"/>
                <w:b/>
                <w:szCs w:val="22"/>
              </w:rPr>
              <w:t>Contact Information</w:t>
            </w:r>
          </w:p>
        </w:tc>
      </w:tr>
      <w:tr w:rsidR="00444D24" w:rsidRPr="00444D24" w14:paraId="03300477" w14:textId="77777777" w:rsidTr="00D34779">
        <w:tc>
          <w:tcPr>
            <w:tcW w:w="1636" w:type="pct"/>
          </w:tcPr>
          <w:p w14:paraId="240E4D70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Anderson, Greg</w:t>
            </w:r>
          </w:p>
        </w:tc>
        <w:tc>
          <w:tcPr>
            <w:tcW w:w="977" w:type="pct"/>
          </w:tcPr>
          <w:p w14:paraId="53BD868C" w14:textId="77777777" w:rsidR="00444D24" w:rsidRPr="00444D24" w:rsidRDefault="00444D24" w:rsidP="00D34779">
            <w:pPr>
              <w:jc w:val="center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Board of Trustees</w:t>
            </w:r>
          </w:p>
        </w:tc>
        <w:tc>
          <w:tcPr>
            <w:tcW w:w="2388" w:type="pct"/>
          </w:tcPr>
          <w:p w14:paraId="28DF7FEE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519-446-0170</w:t>
            </w:r>
          </w:p>
          <w:p w14:paraId="213B837D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hyperlink r:id="rId10" w:history="1">
              <w:r w:rsidRPr="00444D24">
                <w:rPr>
                  <w:rStyle w:val="Hyperlink"/>
                  <w:rFonts w:ascii="Optima" w:eastAsiaTheme="majorEastAsia" w:hAnsi="Optima"/>
                  <w:szCs w:val="22"/>
                </w:rPr>
                <w:t>greg.anderson@granderie.ca</w:t>
              </w:r>
            </w:hyperlink>
          </w:p>
        </w:tc>
      </w:tr>
      <w:tr w:rsidR="00444D24" w:rsidRPr="00444D24" w14:paraId="4534F6BA" w14:textId="77777777" w:rsidTr="00D34779">
        <w:tc>
          <w:tcPr>
            <w:tcW w:w="1636" w:type="pct"/>
          </w:tcPr>
          <w:p w14:paraId="64280998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 xml:space="preserve">Bell, Sharon - Manager </w:t>
            </w:r>
          </w:p>
          <w:p w14:paraId="6F04E72E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Human Resource Services</w:t>
            </w:r>
          </w:p>
        </w:tc>
        <w:tc>
          <w:tcPr>
            <w:tcW w:w="977" w:type="pct"/>
          </w:tcPr>
          <w:p w14:paraId="2A25D430" w14:textId="77777777" w:rsidR="00444D24" w:rsidRPr="00444D24" w:rsidRDefault="00444D24" w:rsidP="00D34779">
            <w:pPr>
              <w:jc w:val="center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Human Resource Services</w:t>
            </w:r>
          </w:p>
        </w:tc>
        <w:tc>
          <w:tcPr>
            <w:tcW w:w="2388" w:type="pct"/>
          </w:tcPr>
          <w:p w14:paraId="0849EE50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519-756-6301, ext. 281289</w:t>
            </w:r>
          </w:p>
          <w:p w14:paraId="1748215F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hyperlink r:id="rId11" w:history="1">
              <w:r w:rsidRPr="00444D24">
                <w:rPr>
                  <w:rStyle w:val="Hyperlink"/>
                  <w:rFonts w:ascii="Optima" w:eastAsiaTheme="majorEastAsia" w:hAnsi="Optima"/>
                  <w:szCs w:val="22"/>
                </w:rPr>
                <w:t>sharon.bell@granderie.ca</w:t>
              </w:r>
            </w:hyperlink>
          </w:p>
        </w:tc>
      </w:tr>
      <w:tr w:rsidR="00444D24" w:rsidRPr="00444D24" w14:paraId="62492C87" w14:textId="77777777" w:rsidTr="00D34779">
        <w:tc>
          <w:tcPr>
            <w:tcW w:w="1636" w:type="pct"/>
          </w:tcPr>
          <w:p w14:paraId="1BEA26C6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 xml:space="preserve">Boudreault, Lesley – Special Education Program Coordinator </w:t>
            </w:r>
          </w:p>
        </w:tc>
        <w:tc>
          <w:tcPr>
            <w:tcW w:w="977" w:type="pct"/>
          </w:tcPr>
          <w:p w14:paraId="00DE2E4F" w14:textId="77777777" w:rsidR="00444D24" w:rsidRPr="00444D24" w:rsidRDefault="00444D24" w:rsidP="00D34779">
            <w:pPr>
              <w:jc w:val="center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Special Education</w:t>
            </w:r>
          </w:p>
        </w:tc>
        <w:tc>
          <w:tcPr>
            <w:tcW w:w="2388" w:type="pct"/>
          </w:tcPr>
          <w:p w14:paraId="66A33EE6" w14:textId="77777777" w:rsidR="00444D24" w:rsidRPr="00444D24" w:rsidRDefault="00444D24" w:rsidP="00D34779">
            <w:pPr>
              <w:rPr>
                <w:rStyle w:val="Hyperlink"/>
                <w:rFonts w:ascii="Optima" w:eastAsiaTheme="majorEastAsia" w:hAnsi="Optima"/>
                <w:dstrike/>
                <w:color w:val="1F497D"/>
                <w:szCs w:val="22"/>
                <w:lang w:eastAsia="en-CA"/>
              </w:rPr>
            </w:pPr>
            <w:r w:rsidRPr="00444D24">
              <w:rPr>
                <w:rFonts w:ascii="Optima" w:hAnsi="Optima"/>
                <w:color w:val="1F497D"/>
                <w:szCs w:val="22"/>
                <w:lang w:eastAsia="en-CA"/>
              </w:rPr>
              <w:t>519-756-6301 ext. 287217</w:t>
            </w:r>
          </w:p>
          <w:p w14:paraId="1FB0F239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Style w:val="Hyperlink"/>
                <w:rFonts w:ascii="Optima" w:eastAsiaTheme="majorEastAsia" w:hAnsi="Optima"/>
                <w:szCs w:val="22"/>
              </w:rPr>
              <w:t>lesley.boudreault@granderie.ca</w:t>
            </w:r>
          </w:p>
        </w:tc>
      </w:tr>
      <w:tr w:rsidR="00444D24" w:rsidRPr="00444D24" w14:paraId="3AB5D52A" w14:textId="77777777" w:rsidTr="00D34779">
        <w:tc>
          <w:tcPr>
            <w:tcW w:w="1636" w:type="pct"/>
          </w:tcPr>
          <w:p w14:paraId="2C3E1D3F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Erauw, Robert– Supervisor IT Support and Development</w:t>
            </w:r>
          </w:p>
        </w:tc>
        <w:tc>
          <w:tcPr>
            <w:tcW w:w="977" w:type="pct"/>
          </w:tcPr>
          <w:p w14:paraId="65F4CA6F" w14:textId="77777777" w:rsidR="00444D24" w:rsidRPr="00444D24" w:rsidRDefault="00444D24" w:rsidP="00D34779">
            <w:pPr>
              <w:jc w:val="center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Information Technology</w:t>
            </w:r>
          </w:p>
        </w:tc>
        <w:tc>
          <w:tcPr>
            <w:tcW w:w="2388" w:type="pct"/>
          </w:tcPr>
          <w:p w14:paraId="7B06E846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519-756-6301, ext. 287028</w:t>
            </w:r>
          </w:p>
          <w:p w14:paraId="5309D178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hyperlink r:id="rId12" w:history="1">
              <w:r w:rsidRPr="00444D24">
                <w:rPr>
                  <w:rStyle w:val="Hyperlink"/>
                  <w:rFonts w:ascii="Optima" w:eastAsiaTheme="majorEastAsia" w:hAnsi="Optima"/>
                  <w:szCs w:val="22"/>
                </w:rPr>
                <w:t>robert.erauw@granderie.ca</w:t>
              </w:r>
            </w:hyperlink>
          </w:p>
        </w:tc>
      </w:tr>
      <w:tr w:rsidR="00444D24" w:rsidRPr="00444D24" w14:paraId="2B003A45" w14:textId="77777777" w:rsidTr="00D34779">
        <w:tc>
          <w:tcPr>
            <w:tcW w:w="1636" w:type="pct"/>
          </w:tcPr>
          <w:p w14:paraId="6CBF8DAA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Jenny Gladish, Communications Assistant</w:t>
            </w:r>
          </w:p>
        </w:tc>
        <w:tc>
          <w:tcPr>
            <w:tcW w:w="977" w:type="pct"/>
          </w:tcPr>
          <w:p w14:paraId="0BAA91B2" w14:textId="77777777" w:rsidR="00444D24" w:rsidRPr="00444D24" w:rsidRDefault="00444D24" w:rsidP="00D34779">
            <w:pPr>
              <w:jc w:val="center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Communications and Community Relations</w:t>
            </w:r>
          </w:p>
        </w:tc>
        <w:tc>
          <w:tcPr>
            <w:tcW w:w="2388" w:type="pct"/>
          </w:tcPr>
          <w:p w14:paraId="29A41289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519-754-1601, ext. 281161</w:t>
            </w:r>
          </w:p>
          <w:p w14:paraId="1667E671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 xml:space="preserve"> jenny.gladish@granderie.ca</w:t>
            </w:r>
          </w:p>
        </w:tc>
      </w:tr>
      <w:tr w:rsidR="00444D24" w:rsidRPr="00444D24" w14:paraId="56DBFFD2" w14:textId="77777777" w:rsidTr="00D34779">
        <w:tc>
          <w:tcPr>
            <w:tcW w:w="1636" w:type="pct"/>
          </w:tcPr>
          <w:p w14:paraId="42C82BE7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Hunt, Doug - Participation Support Services</w:t>
            </w:r>
          </w:p>
        </w:tc>
        <w:tc>
          <w:tcPr>
            <w:tcW w:w="977" w:type="pct"/>
          </w:tcPr>
          <w:p w14:paraId="144917A9" w14:textId="77777777" w:rsidR="00444D24" w:rsidRPr="00444D24" w:rsidRDefault="00444D24" w:rsidP="00D34779">
            <w:pPr>
              <w:jc w:val="center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Community</w:t>
            </w:r>
          </w:p>
        </w:tc>
        <w:tc>
          <w:tcPr>
            <w:tcW w:w="2388" w:type="pct"/>
          </w:tcPr>
          <w:p w14:paraId="531D6098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519-756-1430 ext. 273</w:t>
            </w:r>
          </w:p>
          <w:p w14:paraId="290F9BE2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hyperlink r:id="rId13" w:history="1">
              <w:r w:rsidRPr="00444D24">
                <w:rPr>
                  <w:rStyle w:val="Hyperlink"/>
                  <w:rFonts w:ascii="Optima" w:eastAsiaTheme="majorEastAsia" w:hAnsi="Optima"/>
                  <w:szCs w:val="22"/>
                </w:rPr>
                <w:t>dhunt@pssbrantford.org</w:t>
              </w:r>
            </w:hyperlink>
          </w:p>
        </w:tc>
      </w:tr>
      <w:tr w:rsidR="00444D24" w:rsidRPr="00444D24" w14:paraId="670569E0" w14:textId="77777777" w:rsidTr="00D34779">
        <w:tc>
          <w:tcPr>
            <w:tcW w:w="1636" w:type="pct"/>
          </w:tcPr>
          <w:p w14:paraId="50F20982" w14:textId="77777777" w:rsidR="00444D24" w:rsidRPr="00444D24" w:rsidRDefault="00444D24" w:rsidP="00D34779">
            <w:pPr>
              <w:rPr>
                <w:rFonts w:ascii="Optima" w:hAnsi="Optima" w:cs="Verdana"/>
                <w:bCs/>
                <w:szCs w:val="22"/>
              </w:rPr>
            </w:pPr>
            <w:proofErr w:type="spellStart"/>
            <w:r w:rsidRPr="00444D24">
              <w:rPr>
                <w:rFonts w:ascii="Optima" w:hAnsi="Optima" w:cs="Verdana"/>
                <w:bCs/>
                <w:szCs w:val="22"/>
              </w:rPr>
              <w:t>Krukowski</w:t>
            </w:r>
            <w:proofErr w:type="spellEnd"/>
            <w:r w:rsidRPr="00444D24">
              <w:rPr>
                <w:rFonts w:ascii="Optima" w:hAnsi="Optima" w:cs="Verdana"/>
                <w:bCs/>
                <w:szCs w:val="22"/>
              </w:rPr>
              <w:t>, Tom - Division Manager Maintenance &amp; Energy</w:t>
            </w:r>
          </w:p>
        </w:tc>
        <w:tc>
          <w:tcPr>
            <w:tcW w:w="977" w:type="pct"/>
          </w:tcPr>
          <w:p w14:paraId="7063A17B" w14:textId="77777777" w:rsidR="00444D24" w:rsidRPr="00444D24" w:rsidRDefault="00444D24" w:rsidP="00D34779">
            <w:pPr>
              <w:spacing w:line="276" w:lineRule="auto"/>
              <w:jc w:val="center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Facilities Services</w:t>
            </w:r>
          </w:p>
        </w:tc>
        <w:tc>
          <w:tcPr>
            <w:tcW w:w="2388" w:type="pct"/>
          </w:tcPr>
          <w:p w14:paraId="3936E30C" w14:textId="77777777" w:rsidR="00444D24" w:rsidRPr="00444D24" w:rsidRDefault="00444D24" w:rsidP="00D34779">
            <w:pPr>
              <w:pStyle w:val="Heading5"/>
              <w:spacing w:line="276" w:lineRule="auto"/>
              <w:outlineLvl w:val="4"/>
              <w:rPr>
                <w:rFonts w:ascii="Optima" w:hAnsi="Optima"/>
                <w:b/>
                <w:szCs w:val="22"/>
              </w:rPr>
            </w:pPr>
            <w:r w:rsidRPr="00444D24">
              <w:rPr>
                <w:rFonts w:ascii="Optima" w:hAnsi="Optima"/>
                <w:b/>
                <w:szCs w:val="22"/>
              </w:rPr>
              <w:t>519-756-6301, ext. 281115</w:t>
            </w:r>
          </w:p>
          <w:p w14:paraId="09B1047A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hyperlink r:id="rId14" w:history="1">
              <w:r w:rsidRPr="00444D24">
                <w:rPr>
                  <w:rStyle w:val="Hyperlink"/>
                  <w:rFonts w:ascii="Optima" w:eastAsiaTheme="majorEastAsia" w:hAnsi="Optima"/>
                  <w:szCs w:val="22"/>
                </w:rPr>
                <w:t>tom.krukowski@granderie.ca</w:t>
              </w:r>
            </w:hyperlink>
            <w:r w:rsidRPr="00444D24">
              <w:rPr>
                <w:rFonts w:ascii="Optima" w:hAnsi="Optima"/>
                <w:szCs w:val="22"/>
              </w:rPr>
              <w:t xml:space="preserve"> </w:t>
            </w:r>
          </w:p>
        </w:tc>
      </w:tr>
      <w:tr w:rsidR="00444D24" w:rsidRPr="00444D24" w14:paraId="2C979F42" w14:textId="77777777" w:rsidTr="00D34779">
        <w:tc>
          <w:tcPr>
            <w:tcW w:w="1636" w:type="pct"/>
          </w:tcPr>
          <w:p w14:paraId="55BBA0FF" w14:textId="77777777" w:rsidR="00444D24" w:rsidRPr="00444D24" w:rsidRDefault="00444D24" w:rsidP="00D34779">
            <w:pPr>
              <w:rPr>
                <w:rFonts w:ascii="Optima" w:hAnsi="Optima" w:cs="Verdana"/>
                <w:bCs/>
                <w:szCs w:val="22"/>
              </w:rPr>
            </w:pPr>
            <w:r w:rsidRPr="00444D24">
              <w:rPr>
                <w:rFonts w:ascii="Optima" w:hAnsi="Optima" w:cs="Verdana"/>
                <w:bCs/>
                <w:szCs w:val="22"/>
              </w:rPr>
              <w:t>Kuckyt, Philip – Manager of Transportation Services</w:t>
            </w:r>
          </w:p>
        </w:tc>
        <w:tc>
          <w:tcPr>
            <w:tcW w:w="977" w:type="pct"/>
          </w:tcPr>
          <w:p w14:paraId="1A1C42B0" w14:textId="77777777" w:rsidR="00444D24" w:rsidRPr="00444D24" w:rsidRDefault="00444D24" w:rsidP="00D34779">
            <w:pPr>
              <w:spacing w:line="276" w:lineRule="auto"/>
              <w:jc w:val="center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Transportation</w:t>
            </w:r>
          </w:p>
        </w:tc>
        <w:tc>
          <w:tcPr>
            <w:tcW w:w="2388" w:type="pct"/>
          </w:tcPr>
          <w:p w14:paraId="49370A91" w14:textId="77777777" w:rsidR="00444D24" w:rsidRPr="00444D24" w:rsidRDefault="00444D24" w:rsidP="00D34779">
            <w:pPr>
              <w:pStyle w:val="Heading5"/>
              <w:spacing w:line="276" w:lineRule="auto"/>
              <w:outlineLvl w:val="4"/>
              <w:rPr>
                <w:rFonts w:ascii="Optima" w:hAnsi="Optima"/>
                <w:b/>
                <w:szCs w:val="22"/>
              </w:rPr>
            </w:pPr>
            <w:r w:rsidRPr="00444D24">
              <w:rPr>
                <w:rFonts w:ascii="Optima" w:hAnsi="Optima"/>
                <w:b/>
                <w:szCs w:val="22"/>
              </w:rPr>
              <w:t>519-756-6301, ext. 282202</w:t>
            </w:r>
          </w:p>
          <w:p w14:paraId="5F9D3218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hyperlink r:id="rId15" w:history="1">
              <w:r w:rsidRPr="00444D24">
                <w:rPr>
                  <w:rStyle w:val="Hyperlink"/>
                  <w:rFonts w:ascii="Optima" w:eastAsiaTheme="majorEastAsia" w:hAnsi="Optima"/>
                  <w:szCs w:val="22"/>
                </w:rPr>
                <w:t>philip.kuckyt@granderie.ca</w:t>
              </w:r>
            </w:hyperlink>
          </w:p>
        </w:tc>
      </w:tr>
      <w:tr w:rsidR="00444D24" w:rsidRPr="00444D24" w14:paraId="63445205" w14:textId="77777777" w:rsidTr="00D34779">
        <w:tc>
          <w:tcPr>
            <w:tcW w:w="1636" w:type="pct"/>
          </w:tcPr>
          <w:p w14:paraId="4FC566F7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Mertins, Karin - School and Program Supports Lead (CHAIR)</w:t>
            </w:r>
          </w:p>
        </w:tc>
        <w:tc>
          <w:tcPr>
            <w:tcW w:w="977" w:type="pct"/>
          </w:tcPr>
          <w:p w14:paraId="630BF037" w14:textId="77777777" w:rsidR="00444D24" w:rsidRPr="00444D24" w:rsidRDefault="00444D24" w:rsidP="00D34779">
            <w:pPr>
              <w:spacing w:line="276" w:lineRule="auto"/>
              <w:jc w:val="center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Student Support Services</w:t>
            </w:r>
          </w:p>
        </w:tc>
        <w:tc>
          <w:tcPr>
            <w:tcW w:w="2388" w:type="pct"/>
          </w:tcPr>
          <w:p w14:paraId="5C0B49B1" w14:textId="77777777" w:rsidR="00444D24" w:rsidRPr="00444D24" w:rsidRDefault="00444D24" w:rsidP="00D34779">
            <w:pPr>
              <w:rPr>
                <w:rFonts w:ascii="Optima" w:hAnsi="Optima"/>
                <w:color w:val="1F497D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 xml:space="preserve">519-756-6301, ext. </w:t>
            </w:r>
            <w:r w:rsidRPr="00444D24">
              <w:rPr>
                <w:rFonts w:ascii="Optima" w:hAnsi="Optima"/>
                <w:color w:val="1F497D"/>
                <w:szCs w:val="22"/>
              </w:rPr>
              <w:t>287219</w:t>
            </w:r>
          </w:p>
          <w:p w14:paraId="3816F1BB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hyperlink r:id="rId16" w:history="1">
              <w:r w:rsidRPr="00444D24">
                <w:rPr>
                  <w:rStyle w:val="Hyperlink"/>
                  <w:rFonts w:ascii="Optima" w:eastAsiaTheme="majorEastAsia" w:hAnsi="Optima"/>
                  <w:szCs w:val="22"/>
                </w:rPr>
                <w:t>karin.mertins@granderie.ca</w:t>
              </w:r>
            </w:hyperlink>
          </w:p>
        </w:tc>
      </w:tr>
      <w:tr w:rsidR="00444D24" w:rsidRPr="00444D24" w14:paraId="418EC2B6" w14:textId="77777777" w:rsidTr="00D34779">
        <w:tc>
          <w:tcPr>
            <w:tcW w:w="1636" w:type="pct"/>
          </w:tcPr>
          <w:p w14:paraId="4F0B87C5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Senior, Jeff – Principal, Cobblestone School</w:t>
            </w:r>
          </w:p>
        </w:tc>
        <w:tc>
          <w:tcPr>
            <w:tcW w:w="977" w:type="pct"/>
          </w:tcPr>
          <w:p w14:paraId="0864775F" w14:textId="77777777" w:rsidR="00444D24" w:rsidRPr="00444D24" w:rsidRDefault="00444D24" w:rsidP="00D34779">
            <w:pPr>
              <w:spacing w:line="276" w:lineRule="auto"/>
              <w:jc w:val="center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School Administration</w:t>
            </w:r>
          </w:p>
        </w:tc>
        <w:tc>
          <w:tcPr>
            <w:tcW w:w="2388" w:type="pct"/>
          </w:tcPr>
          <w:p w14:paraId="11443315" w14:textId="77777777" w:rsidR="00444D24" w:rsidRPr="00444D24" w:rsidRDefault="00444D24" w:rsidP="00D34779">
            <w:pPr>
              <w:spacing w:line="276" w:lineRule="auto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519- 442-2500, ext. 102001</w:t>
            </w:r>
          </w:p>
          <w:p w14:paraId="00686F9E" w14:textId="77777777" w:rsidR="00444D24" w:rsidRPr="00444D24" w:rsidRDefault="00444D24" w:rsidP="00D34779">
            <w:pPr>
              <w:spacing w:line="276" w:lineRule="auto"/>
              <w:rPr>
                <w:rFonts w:ascii="Optima" w:hAnsi="Optima"/>
                <w:szCs w:val="22"/>
              </w:rPr>
            </w:pPr>
            <w:hyperlink r:id="rId17" w:history="1">
              <w:r w:rsidRPr="00444D24">
                <w:rPr>
                  <w:rStyle w:val="Hyperlink"/>
                  <w:rFonts w:ascii="Optima" w:eastAsiaTheme="majorEastAsia" w:hAnsi="Optima"/>
                  <w:szCs w:val="22"/>
                </w:rPr>
                <w:t>jeff.senior@granderie.ca</w:t>
              </w:r>
            </w:hyperlink>
          </w:p>
        </w:tc>
      </w:tr>
      <w:tr w:rsidR="00444D24" w:rsidRPr="00444D24" w14:paraId="7524E1DC" w14:textId="77777777" w:rsidTr="00D34779">
        <w:tc>
          <w:tcPr>
            <w:tcW w:w="1636" w:type="pct"/>
          </w:tcPr>
          <w:p w14:paraId="1CD09072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Thompson, Liana – Superintendent of Education</w:t>
            </w:r>
          </w:p>
        </w:tc>
        <w:tc>
          <w:tcPr>
            <w:tcW w:w="977" w:type="pct"/>
          </w:tcPr>
          <w:p w14:paraId="08421C7D" w14:textId="77777777" w:rsidR="00444D24" w:rsidRPr="00444D24" w:rsidRDefault="00444D24" w:rsidP="00D34779">
            <w:pPr>
              <w:spacing w:line="276" w:lineRule="auto"/>
              <w:jc w:val="center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Senior Management Special Education/Student Support Services</w:t>
            </w:r>
          </w:p>
        </w:tc>
        <w:tc>
          <w:tcPr>
            <w:tcW w:w="2388" w:type="pct"/>
          </w:tcPr>
          <w:p w14:paraId="6B4BAE4A" w14:textId="77777777" w:rsidR="00444D24" w:rsidRPr="00444D24" w:rsidRDefault="00444D24" w:rsidP="00D34779">
            <w:pPr>
              <w:spacing w:line="276" w:lineRule="auto"/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519-756-6301, ext. 281122</w:t>
            </w:r>
          </w:p>
          <w:p w14:paraId="516A46A4" w14:textId="77777777" w:rsidR="00444D24" w:rsidRPr="00444D24" w:rsidRDefault="00444D24" w:rsidP="00D34779">
            <w:pPr>
              <w:spacing w:line="276" w:lineRule="auto"/>
              <w:rPr>
                <w:rFonts w:ascii="Optima" w:hAnsi="Optima"/>
                <w:szCs w:val="22"/>
              </w:rPr>
            </w:pPr>
            <w:r w:rsidRPr="00444D24">
              <w:rPr>
                <w:rStyle w:val="Hyperlink"/>
                <w:rFonts w:ascii="Optima" w:eastAsiaTheme="majorEastAsia" w:hAnsi="Optima"/>
                <w:szCs w:val="22"/>
              </w:rPr>
              <w:t>liana.thompson@granderie.ca</w:t>
            </w:r>
          </w:p>
        </w:tc>
      </w:tr>
      <w:tr w:rsidR="00444D24" w:rsidRPr="00444D24" w14:paraId="7C9BD7C9" w14:textId="77777777" w:rsidTr="00D34779">
        <w:tc>
          <w:tcPr>
            <w:tcW w:w="1636" w:type="pct"/>
          </w:tcPr>
          <w:p w14:paraId="22F99E6C" w14:textId="77777777" w:rsidR="00444D24" w:rsidRPr="00444D24" w:rsidRDefault="00444D24" w:rsidP="00D34779">
            <w:pPr>
              <w:rPr>
                <w:rFonts w:ascii="Optima" w:hAnsi="Optima"/>
                <w:szCs w:val="22"/>
              </w:rPr>
            </w:pPr>
            <w:r w:rsidRPr="00444D24">
              <w:rPr>
                <w:rFonts w:ascii="Optima" w:hAnsi="Optima"/>
                <w:szCs w:val="22"/>
              </w:rPr>
              <w:t>Secondary Administrator TBD</w:t>
            </w:r>
          </w:p>
        </w:tc>
        <w:tc>
          <w:tcPr>
            <w:tcW w:w="977" w:type="pct"/>
          </w:tcPr>
          <w:p w14:paraId="5D3F657B" w14:textId="77777777" w:rsidR="00444D24" w:rsidRPr="00444D24" w:rsidRDefault="00444D24" w:rsidP="00D34779">
            <w:pPr>
              <w:spacing w:line="276" w:lineRule="auto"/>
              <w:jc w:val="center"/>
              <w:rPr>
                <w:rFonts w:ascii="Optima" w:hAnsi="Optima"/>
                <w:szCs w:val="22"/>
              </w:rPr>
            </w:pPr>
          </w:p>
        </w:tc>
        <w:tc>
          <w:tcPr>
            <w:tcW w:w="2388" w:type="pct"/>
          </w:tcPr>
          <w:p w14:paraId="64250E20" w14:textId="77777777" w:rsidR="00444D24" w:rsidRPr="00444D24" w:rsidRDefault="00444D24" w:rsidP="00D34779">
            <w:pPr>
              <w:spacing w:line="276" w:lineRule="auto"/>
              <w:rPr>
                <w:rFonts w:ascii="Optima" w:hAnsi="Optima"/>
                <w:color w:val="0000FF"/>
                <w:szCs w:val="22"/>
                <w:u w:val="single"/>
              </w:rPr>
            </w:pPr>
          </w:p>
        </w:tc>
      </w:tr>
    </w:tbl>
    <w:p w14:paraId="3B9C4BAD" w14:textId="77777777" w:rsidR="00444D24" w:rsidRPr="007B5382" w:rsidRDefault="00444D24" w:rsidP="007B5382"/>
    <w:sectPr w:rsidR="00444D24" w:rsidRPr="007B5382" w:rsidSect="004C292F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907" w:right="1008" w:bottom="1080" w:left="1008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AE60" w14:textId="77777777" w:rsidR="00A91485" w:rsidRDefault="00A91485">
      <w:r>
        <w:separator/>
      </w:r>
    </w:p>
  </w:endnote>
  <w:endnote w:type="continuationSeparator" w:id="0">
    <w:p w14:paraId="2A99C0E0" w14:textId="77777777" w:rsidR="00A91485" w:rsidRDefault="00A9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Optima">
    <w:panose1 w:val="02000503060000020003"/>
    <w:charset w:val="00"/>
    <w:family w:val="auto"/>
    <w:pitch w:val="variable"/>
    <w:sig w:usb0="A00000AF" w:usb1="40000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DF8C9" w14:textId="77777777" w:rsidR="004C292F" w:rsidRDefault="004C292F" w:rsidP="004C292F">
    <w:pPr>
      <w:pStyle w:val="Footer"/>
      <w:framePr w:wrap="around" w:vAnchor="text" w:hAnchor="margin" w:xAlign="center" w:y="1"/>
      <w:rPr>
        <w:rStyle w:val="PageNumber"/>
      </w:rPr>
    </w:pPr>
  </w:p>
  <w:p w14:paraId="388DF8CA" w14:textId="77777777" w:rsidR="004C292F" w:rsidRDefault="004C2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DF8CE" w14:textId="77777777" w:rsidR="00F64D1A" w:rsidRDefault="00491523">
    <w:pPr>
      <w:pStyle w:val="Footer"/>
    </w:pPr>
    <w:r>
      <w:rPr>
        <w:noProof/>
        <w:lang w:val="en-CA" w:eastAsia="en-CA"/>
      </w:rPr>
      <w:drawing>
        <wp:inline distT="0" distB="0" distL="0" distR="0" wp14:anchorId="388DF8D1" wp14:editId="388DF8D2">
          <wp:extent cx="6486524" cy="50874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6524" cy="508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255B2" w14:textId="77777777" w:rsidR="00A91485" w:rsidRDefault="00A91485">
      <w:r>
        <w:separator/>
      </w:r>
    </w:p>
  </w:footnote>
  <w:footnote w:type="continuationSeparator" w:id="0">
    <w:p w14:paraId="59796940" w14:textId="77777777" w:rsidR="00A91485" w:rsidRDefault="00A9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DF8C8" w14:textId="77777777" w:rsidR="004C292F" w:rsidRDefault="004C292F">
    <w:pPr>
      <w:pStyle w:val="Header"/>
      <w:tabs>
        <w:tab w:val="clear" w:pos="4320"/>
        <w:tab w:val="clear" w:pos="8640"/>
        <w:tab w:val="left" w:pos="6480"/>
      </w:tabs>
    </w:pPr>
    <w:r>
      <w:rPr>
        <w:b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DF8CB" w14:textId="77777777" w:rsidR="004C292F" w:rsidRDefault="00491523" w:rsidP="004C292F">
    <w:pPr>
      <w:ind w:firstLine="6120"/>
      <w:rPr>
        <w:sz w:val="16"/>
        <w:szCs w:val="16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388DF8CF" wp14:editId="388DF8D0">
          <wp:simplePos x="0" y="0"/>
          <wp:positionH relativeFrom="column">
            <wp:posOffset>-346387</wp:posOffset>
          </wp:positionH>
          <wp:positionV relativeFrom="paragraph">
            <wp:posOffset>-145415</wp:posOffset>
          </wp:positionV>
          <wp:extent cx="7153899" cy="1369060"/>
          <wp:effectExtent l="0" t="0" r="9525" b="254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3899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DF8CC" w14:textId="77777777" w:rsidR="004C292F" w:rsidRDefault="004C292F" w:rsidP="004C292F">
    <w:pPr>
      <w:ind w:firstLine="6120"/>
      <w:rPr>
        <w:sz w:val="16"/>
        <w:szCs w:val="16"/>
      </w:rPr>
    </w:pPr>
  </w:p>
  <w:p w14:paraId="388DF8CD" w14:textId="77777777" w:rsidR="004C292F" w:rsidRDefault="004C292F" w:rsidP="004C292F">
    <w:pPr>
      <w:ind w:firstLine="6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F9"/>
    <w:multiLevelType w:val="hybridMultilevel"/>
    <w:tmpl w:val="4C3872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6030C"/>
    <w:multiLevelType w:val="hybridMultilevel"/>
    <w:tmpl w:val="2550D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D58"/>
    <w:multiLevelType w:val="hybridMultilevel"/>
    <w:tmpl w:val="AAA29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6D73"/>
    <w:multiLevelType w:val="hybridMultilevel"/>
    <w:tmpl w:val="3EB40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1177"/>
    <w:multiLevelType w:val="hybridMultilevel"/>
    <w:tmpl w:val="6742B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3CF2"/>
    <w:multiLevelType w:val="hybridMultilevel"/>
    <w:tmpl w:val="975884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386963"/>
    <w:multiLevelType w:val="hybridMultilevel"/>
    <w:tmpl w:val="9A983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942A2"/>
    <w:multiLevelType w:val="hybridMultilevel"/>
    <w:tmpl w:val="09DE0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22090"/>
    <w:multiLevelType w:val="hybridMultilevel"/>
    <w:tmpl w:val="2DB6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2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4B3D"/>
    <w:multiLevelType w:val="hybridMultilevel"/>
    <w:tmpl w:val="60B21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004B4"/>
    <w:multiLevelType w:val="hybridMultilevel"/>
    <w:tmpl w:val="2E9EBA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0E65"/>
    <w:multiLevelType w:val="hybridMultilevel"/>
    <w:tmpl w:val="D578E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B6187"/>
    <w:multiLevelType w:val="hybridMultilevel"/>
    <w:tmpl w:val="78585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5737"/>
    <w:multiLevelType w:val="hybridMultilevel"/>
    <w:tmpl w:val="5E2C4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F2083"/>
    <w:multiLevelType w:val="hybridMultilevel"/>
    <w:tmpl w:val="E2B85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82CC2"/>
    <w:multiLevelType w:val="hybridMultilevel"/>
    <w:tmpl w:val="7C728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6E"/>
    <w:rsid w:val="000752D1"/>
    <w:rsid w:val="000F78A3"/>
    <w:rsid w:val="001209A2"/>
    <w:rsid w:val="001C298B"/>
    <w:rsid w:val="001C5834"/>
    <w:rsid w:val="001F733D"/>
    <w:rsid w:val="0029196F"/>
    <w:rsid w:val="002A1B6E"/>
    <w:rsid w:val="002C5D07"/>
    <w:rsid w:val="00444D24"/>
    <w:rsid w:val="00484D07"/>
    <w:rsid w:val="00491523"/>
    <w:rsid w:val="004C292F"/>
    <w:rsid w:val="004F06D6"/>
    <w:rsid w:val="005463FC"/>
    <w:rsid w:val="005D560B"/>
    <w:rsid w:val="00634789"/>
    <w:rsid w:val="006527BA"/>
    <w:rsid w:val="006840AA"/>
    <w:rsid w:val="006A7950"/>
    <w:rsid w:val="00774E8E"/>
    <w:rsid w:val="007B5382"/>
    <w:rsid w:val="008F4313"/>
    <w:rsid w:val="009300F7"/>
    <w:rsid w:val="009455A8"/>
    <w:rsid w:val="00A7676E"/>
    <w:rsid w:val="00A91485"/>
    <w:rsid w:val="00C56C87"/>
    <w:rsid w:val="00C72272"/>
    <w:rsid w:val="00C92B85"/>
    <w:rsid w:val="00DD09D0"/>
    <w:rsid w:val="00E8495E"/>
    <w:rsid w:val="00F111AC"/>
    <w:rsid w:val="00F64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DF8BA"/>
  <w15:docId w15:val="{D410CB29-F11E-4932-8F8F-07378E2E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D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Schoolbook" w:hAnsi="Century Schoolbook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BalloonText">
    <w:name w:val="Balloon Text"/>
    <w:basedOn w:val="Normal"/>
    <w:semiHidden/>
    <w:rsid w:val="009141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24965"/>
  </w:style>
  <w:style w:type="paragraph" w:styleId="Title">
    <w:name w:val="Title"/>
    <w:basedOn w:val="Normal"/>
    <w:qFormat/>
    <w:rsid w:val="00B2549A"/>
    <w:pPr>
      <w:jc w:val="center"/>
    </w:pPr>
    <w:rPr>
      <w:sz w:val="24"/>
    </w:rPr>
  </w:style>
  <w:style w:type="paragraph" w:styleId="BodyTextIndent">
    <w:name w:val="Body Text Indent"/>
    <w:basedOn w:val="Normal"/>
    <w:rsid w:val="00B2549A"/>
    <w:pPr>
      <w:ind w:firstLine="720"/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D24"/>
    <w:rPr>
      <w:rFonts w:asciiTheme="majorHAnsi" w:eastAsiaTheme="majorEastAsia" w:hAnsiTheme="majorHAnsi" w:cstheme="majorBidi"/>
      <w:color w:val="365F91" w:themeColor="accent1" w:themeShade="BF"/>
      <w:sz w:val="22"/>
      <w:lang w:val="en-US" w:eastAsia="en-US"/>
    </w:rPr>
  </w:style>
  <w:style w:type="table" w:styleId="TableGrid">
    <w:name w:val="Table Grid"/>
    <w:basedOn w:val="TableNormal"/>
    <w:uiPriority w:val="99"/>
    <w:rsid w:val="00444D2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hunt@pssbrantford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robert.erauw@granderie.ca" TargetMode="External"/><Relationship Id="rId17" Type="http://schemas.openxmlformats.org/officeDocument/2006/relationships/hyperlink" Target="mailto:jeff.senior@granderie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in.mertins@granderie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ron.bell@granderie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philip.kuckyt@granderie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reg.anderson@granderie.ca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om.krukowski@granderie.ca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ttlr\LOCALS~1\Temp\NCS%20P%20Memo%20Confident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0D0B8C2F71E44976978AEA064887C" ma:contentTypeVersion="0" ma:contentTypeDescription="Create a new document." ma:contentTypeScope="" ma:versionID="6bf4176a2d03917f341f50f8f5e8a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F5C33-4324-467F-8B4A-278AB53CC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E0BC2-3168-4D5F-B2CF-D39601466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693613-3DF4-4940-B484-3FAEA8FB1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 P Memo Confidential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NCS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Linda R. Jett</dc:creator>
  <cp:lastModifiedBy>Thompson, Liana</cp:lastModifiedBy>
  <cp:revision>2</cp:revision>
  <cp:lastPrinted>2006-04-09T13:46:00Z</cp:lastPrinted>
  <dcterms:created xsi:type="dcterms:W3CDTF">2019-10-16T16:03:00Z</dcterms:created>
  <dcterms:modified xsi:type="dcterms:W3CDTF">2019-10-16T16:03:00Z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0x0101001D90D0B8C2F71E44976978AEA064887C</vt:lpwstr>
  </property>
</Properties>
</file>