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C0" w:rsidRPr="00881CAF" w:rsidRDefault="00CA3819" w:rsidP="0080139F">
      <w:pPr>
        <w:pStyle w:val="Heading1"/>
        <w:rPr>
          <w:rFonts w:asciiTheme="minorHAnsi" w:hAnsiTheme="minorHAnsi"/>
          <w:sz w:val="24"/>
          <w:szCs w:val="24"/>
        </w:rPr>
      </w:pPr>
      <w:r w:rsidRPr="00881CAF">
        <w:rPr>
          <w:rFonts w:asciiTheme="minorHAnsi" w:hAnsiTheme="minorHAnsi"/>
          <w:noProof/>
          <w:sz w:val="24"/>
          <w:szCs w:val="24"/>
          <w:lang w:val="en-CA" w:eastAsia="en-CA"/>
        </w:rPr>
        <mc:AlternateContent>
          <mc:Choice Requires="wps">
            <w:drawing>
              <wp:anchor distT="45720" distB="45720" distL="114300" distR="114300" simplePos="0" relativeHeight="251701248" behindDoc="0" locked="0" layoutInCell="1" allowOverlap="1" wp14:anchorId="2673219B" wp14:editId="29DD0144">
                <wp:simplePos x="0" y="0"/>
                <wp:positionH relativeFrom="column">
                  <wp:posOffset>3902576</wp:posOffset>
                </wp:positionH>
                <wp:positionV relativeFrom="paragraph">
                  <wp:posOffset>119948</wp:posOffset>
                </wp:positionV>
                <wp:extent cx="1971675" cy="9042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solidFill>
                            <a:srgbClr val="000000"/>
                          </a:solidFill>
                          <a:miter lim="800000"/>
                          <a:headEnd/>
                          <a:tailEnd/>
                        </a:ln>
                      </wps:spPr>
                      <wps:txbx>
                        <w:txbxContent>
                          <w:p w:rsidR="00D46BFE" w:rsidRDefault="00E10194" w:rsidP="000D3AA9">
                            <w:pPr>
                              <w:rPr>
                                <w:rFonts w:ascii="Times New Roman" w:hAnsi="Times New Roman" w:cs="Times New Roman"/>
                                <w:b/>
                                <w:sz w:val="40"/>
                                <w:szCs w:val="40"/>
                                <w:lang w:val="en-CA"/>
                              </w:rPr>
                            </w:pPr>
                            <w:r>
                              <w:rPr>
                                <w:rFonts w:ascii="Times New Roman" w:hAnsi="Times New Roman" w:cs="Times New Roman"/>
                                <w:b/>
                                <w:sz w:val="40"/>
                                <w:szCs w:val="40"/>
                                <w:lang w:val="en-CA"/>
                              </w:rPr>
                              <w:t>April</w:t>
                            </w:r>
                            <w:r w:rsidR="00217E24">
                              <w:rPr>
                                <w:rFonts w:ascii="Times New Roman" w:hAnsi="Times New Roman" w:cs="Times New Roman"/>
                                <w:b/>
                                <w:sz w:val="40"/>
                                <w:szCs w:val="40"/>
                                <w:lang w:val="en-CA"/>
                              </w:rPr>
                              <w:t xml:space="preserve">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3219B" id="_x0000_t202" coordsize="21600,21600" o:spt="202" path="m,l,21600r21600,l21600,xe">
                <v:stroke joinstyle="miter"/>
                <v:path gradientshapeok="t" o:connecttype="rect"/>
              </v:shapetype>
              <v:shape id="Text Box 2" o:spid="_x0000_s1026" type="#_x0000_t202" style="position:absolute;margin-left:307.3pt;margin-top:9.45pt;width:155.25pt;height: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">
                <v:textbox>
                  <w:txbxContent>
                    <w:p w:rsidR="00D46BFE" w:rsidRDefault="00E10194" w:rsidP="000D3AA9">
                      <w:pPr>
                        <w:rPr>
                          <w:rFonts w:ascii="Times New Roman" w:hAnsi="Times New Roman" w:cs="Times New Roman"/>
                          <w:b/>
                          <w:sz w:val="40"/>
                          <w:szCs w:val="40"/>
                          <w:lang w:val="en-CA"/>
                        </w:rPr>
                      </w:pPr>
                      <w:r>
                        <w:rPr>
                          <w:rFonts w:ascii="Times New Roman" w:hAnsi="Times New Roman" w:cs="Times New Roman"/>
                          <w:b/>
                          <w:sz w:val="40"/>
                          <w:szCs w:val="40"/>
                          <w:lang w:val="en-CA"/>
                        </w:rPr>
                        <w:t>April</w:t>
                      </w:r>
                      <w:r w:rsidR="00217E24">
                        <w:rPr>
                          <w:rFonts w:ascii="Times New Roman" w:hAnsi="Times New Roman" w:cs="Times New Roman"/>
                          <w:b/>
                          <w:sz w:val="40"/>
                          <w:szCs w:val="40"/>
                          <w:lang w:val="en-CA"/>
                        </w:rPr>
                        <w:t xml:space="preserve">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v:textbox>
                <w10:wrap type="square"/>
              </v:shape>
            </w:pict>
          </mc:Fallback>
        </mc:AlternateContent>
      </w:r>
      <w:r w:rsidR="00CD5B68" w:rsidRPr="00881CAF">
        <w:rPr>
          <w:rFonts w:asciiTheme="minorHAnsi" w:hAnsiTheme="minorHAnsi"/>
          <w:noProof/>
          <w:sz w:val="24"/>
          <w:szCs w:val="24"/>
          <w:lang w:val="en-CA" w:eastAsia="en-CA"/>
        </w:rPr>
        <w:drawing>
          <wp:anchor distT="0" distB="0" distL="114300" distR="114300" simplePos="0" relativeHeight="251699200" behindDoc="1" locked="0" layoutInCell="1" allowOverlap="1" wp14:anchorId="1E864BE5" wp14:editId="211A60E4">
            <wp:simplePos x="0" y="0"/>
            <wp:positionH relativeFrom="margin">
              <wp:align>right</wp:align>
            </wp:positionH>
            <wp:positionV relativeFrom="paragraph">
              <wp:posOffset>-57150</wp:posOffset>
            </wp:positionV>
            <wp:extent cx="6905625" cy="124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land_BANNER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5625" cy="1247340"/>
                    </a:xfrm>
                    <a:prstGeom prst="rect">
                      <a:avLst/>
                    </a:prstGeom>
                  </pic:spPr>
                </pic:pic>
              </a:graphicData>
            </a:graphic>
            <wp14:sizeRelH relativeFrom="page">
              <wp14:pctWidth>0</wp14:pctWidth>
            </wp14:sizeRelH>
            <wp14:sizeRelV relativeFrom="page">
              <wp14:pctHeight>0</wp14:pctHeight>
            </wp14:sizeRelV>
          </wp:anchor>
        </w:drawing>
      </w:r>
    </w:p>
    <w:p w:rsidR="00C172C0" w:rsidRPr="00881CAF" w:rsidRDefault="00D434BE" w:rsidP="00C172C0">
      <w:pPr>
        <w:rPr>
          <w:rFonts w:eastAsiaTheme="majorEastAsia" w:cstheme="majorBidi"/>
          <w:color w:val="365F91" w:themeColor="accent1" w:themeShade="BF"/>
          <w:sz w:val="24"/>
          <w:szCs w:val="24"/>
          <w:lang w:val="en-CA"/>
        </w:rPr>
      </w:pPr>
      <w:r w:rsidRPr="00881CAF">
        <w:rPr>
          <w:noProof/>
          <w:sz w:val="24"/>
          <w:szCs w:val="24"/>
          <w:lang w:val="en-CA" w:eastAsia="en-CA"/>
        </w:rPr>
        <mc:AlternateContent>
          <mc:Choice Requires="wps">
            <w:drawing>
              <wp:anchor distT="0" distB="0" distL="114300" distR="114300" simplePos="0" relativeHeight="251664384" behindDoc="0" locked="0" layoutInCell="1" allowOverlap="1" wp14:anchorId="444AD252" wp14:editId="057359DA">
                <wp:simplePos x="0" y="0"/>
                <wp:positionH relativeFrom="margin">
                  <wp:align>left</wp:align>
                </wp:positionH>
                <wp:positionV relativeFrom="paragraph">
                  <wp:posOffset>1058545</wp:posOffset>
                </wp:positionV>
                <wp:extent cx="6848475" cy="5010150"/>
                <wp:effectExtent l="38100" t="38100" r="4762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010150"/>
                        </a:xfrm>
                        <a:prstGeom prst="rect">
                          <a:avLst/>
                        </a:prstGeom>
                        <a:solidFill>
                          <a:srgbClr val="FFFFFF"/>
                        </a:solidFill>
                        <a:ln w="76200">
                          <a:solidFill>
                            <a:schemeClr val="accent6">
                              <a:lumMod val="75000"/>
                            </a:schemeClr>
                          </a:solidFill>
                          <a:miter lim="800000"/>
                          <a:headEnd/>
                          <a:tailEnd/>
                        </a:ln>
                      </wps:spPr>
                      <wps:txb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2" w:history="1">
                              <w:r w:rsidR="00387980" w:rsidRPr="00C60DE2">
                                <w:rPr>
                                  <w:rStyle w:val="Hyperlink"/>
                                  <w:rFonts w:cstheme="minorHAnsi"/>
                                  <w:sz w:val="20"/>
                                </w:rPr>
                                <w:t>http://www.granderie.ca/schools/courtland</w:t>
                              </w:r>
                            </w:hyperlink>
                          </w:p>
                          <w:p w:rsidR="00095876" w:rsidRDefault="00095876" w:rsidP="009353CD">
                            <w:pPr>
                              <w:widowControl w:val="0"/>
                            </w:pPr>
                            <w:r>
                              <w:t xml:space="preserve">Spring at </w:t>
                            </w:r>
                            <w:r w:rsidR="006540D5">
                              <w:t>Courtland</w:t>
                            </w:r>
                            <w:r>
                              <w:t xml:space="preserve"> is shaping up to be a very busy time. Please check the “Upcoming Dates” for a complete list. </w:t>
                            </w:r>
                            <w:r w:rsidR="006540D5">
                              <w:t xml:space="preserve"> </w:t>
                            </w:r>
                            <w:r>
                              <w:t>Looking ahead, Education Week runs from May</w:t>
                            </w:r>
                            <w:r w:rsidR="002D51EE">
                              <w:t xml:space="preserve"> 7</w:t>
                            </w:r>
                            <w:r>
                              <w:t xml:space="preserve"> – May </w:t>
                            </w:r>
                            <w:r w:rsidR="002D51EE">
                              <w:t>11</w:t>
                            </w:r>
                            <w:r>
                              <w:t xml:space="preserve">.  We will be hosting an Open House and </w:t>
                            </w:r>
                            <w:r w:rsidR="002D51EE">
                              <w:t>Book Fair</w:t>
                            </w:r>
                            <w:r>
                              <w:t xml:space="preserve"> on Wednesday May </w:t>
                            </w:r>
                            <w:r w:rsidR="002D51EE">
                              <w:t>9</w:t>
                            </w:r>
                            <w:r>
                              <w:t>, 2017. The Student Council will be selling pizza and refreshments from 5:30 p.m. - 6:00 p.m. and classrooms will be open to visit from 6 p.m. - 7 p.m.  Please join us to see all of the wonderful things happening at our school and to celebrate your child’s achievements in the classroom.  I would like to take this opportunity to wish you and your family a very Happy Easter and I hope that you are able to spend time celebrating this special time with family and friends</w:t>
                            </w:r>
                            <w:r w:rsidR="00230B29">
                              <w:t>.</w:t>
                            </w:r>
                          </w:p>
                          <w:p w:rsidR="00EF6462" w:rsidRDefault="00EF6462" w:rsidP="009353CD">
                            <w:pPr>
                              <w:widowControl w:val="0"/>
                            </w:pPr>
                          </w:p>
                          <w:p w:rsidR="004E54C6" w:rsidRPr="00DA19C7" w:rsidRDefault="004E54C6" w:rsidP="009353CD">
                            <w:pPr>
                              <w:widowControl w:val="0"/>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1555"/>
                              <w:gridCol w:w="8812"/>
                            </w:tblGrid>
                            <w:tr w:rsidR="00F44DA2" w:rsidTr="00CC116F">
                              <w:tc>
                                <w:tcPr>
                                  <w:tcW w:w="1555" w:type="dxa"/>
                                </w:tcPr>
                                <w:p w:rsidR="00F44DA2" w:rsidRDefault="00F2282F" w:rsidP="00F44DA2">
                                  <w:pPr>
                                    <w:widowControl w:val="0"/>
                                    <w:rPr>
                                      <w:rFonts w:cstheme="minorHAnsi"/>
                                    </w:rPr>
                                  </w:pPr>
                                  <w:r>
                                    <w:rPr>
                                      <w:rFonts w:cstheme="minorHAnsi"/>
                                    </w:rPr>
                                    <w:t xml:space="preserve">March 30 </w:t>
                                  </w:r>
                                </w:p>
                              </w:tc>
                              <w:tc>
                                <w:tcPr>
                                  <w:tcW w:w="8812" w:type="dxa"/>
                                </w:tcPr>
                                <w:p w:rsidR="00F44DA2" w:rsidRDefault="00F2282F" w:rsidP="006E78E7">
                                  <w:pPr>
                                    <w:widowControl w:val="0"/>
                                    <w:rPr>
                                      <w:rFonts w:cstheme="minorHAnsi"/>
                                    </w:rPr>
                                  </w:pPr>
                                  <w:r>
                                    <w:rPr>
                                      <w:rFonts w:cstheme="minorHAnsi"/>
                                    </w:rPr>
                                    <w:t>Good Friday</w:t>
                                  </w:r>
                                </w:p>
                              </w:tc>
                            </w:tr>
                            <w:tr w:rsidR="00F44DA2" w:rsidTr="00CC116F">
                              <w:tc>
                                <w:tcPr>
                                  <w:tcW w:w="1555" w:type="dxa"/>
                                </w:tcPr>
                                <w:p w:rsidR="00F44DA2" w:rsidRPr="00CF48BA" w:rsidRDefault="00496936" w:rsidP="00F44DA2">
                                  <w:pPr>
                                    <w:widowControl w:val="0"/>
                                    <w:rPr>
                                      <w:rFonts w:cstheme="minorHAnsi"/>
                                    </w:rPr>
                                  </w:pPr>
                                  <w:r>
                                    <w:rPr>
                                      <w:rFonts w:cstheme="minorHAnsi"/>
                                    </w:rPr>
                                    <w:t>April</w:t>
                                  </w:r>
                                  <w:r w:rsidR="00F2282F">
                                    <w:rPr>
                                      <w:rFonts w:cstheme="minorHAnsi"/>
                                    </w:rPr>
                                    <w:t xml:space="preserve"> 2</w:t>
                                  </w:r>
                                </w:p>
                              </w:tc>
                              <w:tc>
                                <w:tcPr>
                                  <w:tcW w:w="8812" w:type="dxa"/>
                                </w:tcPr>
                                <w:p w:rsidR="00F44DA2" w:rsidRPr="00CF48BA" w:rsidRDefault="00F2282F" w:rsidP="00F44DA2">
                                  <w:pPr>
                                    <w:widowControl w:val="0"/>
                                    <w:rPr>
                                      <w:rFonts w:cstheme="minorHAnsi"/>
                                    </w:rPr>
                                  </w:pPr>
                                  <w:r>
                                    <w:rPr>
                                      <w:rFonts w:cstheme="minorHAnsi"/>
                                    </w:rPr>
                                    <w:t>Easter Monday</w:t>
                                  </w:r>
                                </w:p>
                              </w:tc>
                            </w:tr>
                            <w:tr w:rsidR="00F44DA2" w:rsidTr="00CC116F">
                              <w:tc>
                                <w:tcPr>
                                  <w:tcW w:w="1555" w:type="dxa"/>
                                </w:tcPr>
                                <w:p w:rsidR="00F44DA2" w:rsidRPr="0028326A" w:rsidRDefault="00496936" w:rsidP="00F44DA2">
                                  <w:pPr>
                                    <w:widowControl w:val="0"/>
                                    <w:rPr>
                                      <w:rFonts w:cstheme="minorHAnsi"/>
                                    </w:rPr>
                                  </w:pPr>
                                  <w:r>
                                    <w:rPr>
                                      <w:rFonts w:cstheme="minorHAnsi"/>
                                    </w:rPr>
                                    <w:t>April</w:t>
                                  </w:r>
                                  <w:r w:rsidR="00CC116F">
                                    <w:rPr>
                                      <w:rFonts w:cstheme="minorHAnsi"/>
                                    </w:rPr>
                                    <w:t xml:space="preserve"> 5</w:t>
                                  </w:r>
                                </w:p>
                              </w:tc>
                              <w:tc>
                                <w:tcPr>
                                  <w:tcW w:w="8812" w:type="dxa"/>
                                </w:tcPr>
                                <w:p w:rsidR="00F44DA2" w:rsidRPr="0028326A" w:rsidRDefault="00CC116F" w:rsidP="00CC116F">
                                  <w:pPr>
                                    <w:widowControl w:val="0"/>
                                    <w:rPr>
                                      <w:rFonts w:cstheme="minorHAnsi"/>
                                    </w:rPr>
                                  </w:pPr>
                                  <w:r>
                                    <w:rPr>
                                      <w:rFonts w:cstheme="minorHAnsi"/>
                                    </w:rPr>
                                    <w:t>Pizza Party for Mrs. Fick &amp; Ms. Piazza’s class – highest selling class for Chocolate Bar Fundraiser</w:t>
                                  </w:r>
                                </w:p>
                              </w:tc>
                            </w:tr>
                            <w:tr w:rsidR="002E154E" w:rsidTr="00CC116F">
                              <w:tc>
                                <w:tcPr>
                                  <w:tcW w:w="1555" w:type="dxa"/>
                                </w:tcPr>
                                <w:p w:rsidR="002E154E" w:rsidRDefault="002E154E" w:rsidP="00F44DA2">
                                  <w:pPr>
                                    <w:widowControl w:val="0"/>
                                    <w:rPr>
                                      <w:rFonts w:cstheme="minorHAnsi"/>
                                    </w:rPr>
                                  </w:pPr>
                                  <w:r>
                                    <w:rPr>
                                      <w:rFonts w:cstheme="minorHAnsi"/>
                                    </w:rPr>
                                    <w:t>April 5</w:t>
                                  </w:r>
                                </w:p>
                              </w:tc>
                              <w:tc>
                                <w:tcPr>
                                  <w:tcW w:w="8812" w:type="dxa"/>
                                </w:tcPr>
                                <w:p w:rsidR="002E154E" w:rsidRDefault="002E154E" w:rsidP="00CC116F">
                                  <w:pPr>
                                    <w:widowControl w:val="0"/>
                                    <w:rPr>
                                      <w:rFonts w:cstheme="minorHAnsi"/>
                                    </w:rPr>
                                  </w:pPr>
                                  <w:r>
                                    <w:rPr>
                                      <w:rFonts w:cstheme="minorHAnsi"/>
                                    </w:rPr>
                                    <w:t>Assembly 2:15</w:t>
                                  </w:r>
                                </w:p>
                              </w:tc>
                            </w:tr>
                            <w:tr w:rsidR="00F44DA2" w:rsidTr="00CC116F">
                              <w:tc>
                                <w:tcPr>
                                  <w:tcW w:w="1555" w:type="dxa"/>
                                </w:tcPr>
                                <w:p w:rsidR="00F44DA2" w:rsidRDefault="00496936" w:rsidP="00F44DA2">
                                  <w:pPr>
                                    <w:widowControl w:val="0"/>
                                    <w:rPr>
                                      <w:rFonts w:cstheme="minorHAnsi"/>
                                    </w:rPr>
                                  </w:pPr>
                                  <w:r>
                                    <w:rPr>
                                      <w:rFonts w:cstheme="minorHAnsi"/>
                                    </w:rPr>
                                    <w:t>April</w:t>
                                  </w:r>
                                  <w:r w:rsidR="00F2797A">
                                    <w:rPr>
                                      <w:rFonts w:cstheme="minorHAnsi"/>
                                    </w:rPr>
                                    <w:t xml:space="preserve"> 6</w:t>
                                  </w:r>
                                </w:p>
                              </w:tc>
                              <w:tc>
                                <w:tcPr>
                                  <w:tcW w:w="8812" w:type="dxa"/>
                                </w:tcPr>
                                <w:p w:rsidR="00F44DA2" w:rsidRDefault="00F2797A" w:rsidP="00F44DA2">
                                  <w:pPr>
                                    <w:widowControl w:val="0"/>
                                    <w:rPr>
                                      <w:rFonts w:cstheme="minorHAnsi"/>
                                    </w:rPr>
                                  </w:pPr>
                                  <w:r>
                                    <w:rPr>
                                      <w:rFonts w:cstheme="minorHAnsi"/>
                                    </w:rPr>
                                    <w:t>Colour House Day</w:t>
                                  </w:r>
                                </w:p>
                              </w:tc>
                            </w:tr>
                            <w:tr w:rsidR="00845BD2" w:rsidTr="00CC116F">
                              <w:tc>
                                <w:tcPr>
                                  <w:tcW w:w="1555" w:type="dxa"/>
                                </w:tcPr>
                                <w:p w:rsidR="00845BD2" w:rsidRDefault="00496936" w:rsidP="00845BD2">
                                  <w:pPr>
                                    <w:widowControl w:val="0"/>
                                    <w:rPr>
                                      <w:rFonts w:cstheme="minorHAnsi"/>
                                    </w:rPr>
                                  </w:pPr>
                                  <w:r>
                                    <w:rPr>
                                      <w:rFonts w:cstheme="minorHAnsi"/>
                                    </w:rPr>
                                    <w:t>April</w:t>
                                  </w:r>
                                  <w:r w:rsidR="00BB6A57">
                                    <w:rPr>
                                      <w:rFonts w:cstheme="minorHAnsi"/>
                                    </w:rPr>
                                    <w:t xml:space="preserve"> 12</w:t>
                                  </w:r>
                                </w:p>
                              </w:tc>
                              <w:tc>
                                <w:tcPr>
                                  <w:tcW w:w="8812" w:type="dxa"/>
                                </w:tcPr>
                                <w:p w:rsidR="00845BD2" w:rsidRPr="0028326A" w:rsidRDefault="00BB6A57" w:rsidP="00845BD2">
                                  <w:pPr>
                                    <w:widowControl w:val="0"/>
                                    <w:rPr>
                                      <w:rFonts w:cstheme="minorHAnsi"/>
                                    </w:rPr>
                                  </w:pPr>
                                  <w:r>
                                    <w:rPr>
                                      <w:rFonts w:cstheme="minorHAnsi"/>
                                    </w:rPr>
                                    <w:t>Pizza Makeup Day</w:t>
                                  </w:r>
                                </w:p>
                              </w:tc>
                            </w:tr>
                            <w:tr w:rsidR="00845BD2" w:rsidTr="00CC116F">
                              <w:tc>
                                <w:tcPr>
                                  <w:tcW w:w="1555" w:type="dxa"/>
                                </w:tcPr>
                                <w:p w:rsidR="00845BD2" w:rsidRPr="0028326A" w:rsidRDefault="00496936" w:rsidP="00845BD2">
                                  <w:pPr>
                                    <w:widowControl w:val="0"/>
                                    <w:rPr>
                                      <w:rFonts w:cstheme="minorHAnsi"/>
                                    </w:rPr>
                                  </w:pPr>
                                  <w:r>
                                    <w:rPr>
                                      <w:rFonts w:cstheme="minorHAnsi"/>
                                    </w:rPr>
                                    <w:t>April</w:t>
                                  </w:r>
                                  <w:r w:rsidR="004539A3">
                                    <w:rPr>
                                      <w:rFonts w:cstheme="minorHAnsi"/>
                                    </w:rPr>
                                    <w:t xml:space="preserve"> 13</w:t>
                                  </w:r>
                                </w:p>
                              </w:tc>
                              <w:tc>
                                <w:tcPr>
                                  <w:tcW w:w="8812" w:type="dxa"/>
                                </w:tcPr>
                                <w:p w:rsidR="00845BD2" w:rsidRPr="0028326A" w:rsidRDefault="004539A3" w:rsidP="00845BD2">
                                  <w:pPr>
                                    <w:widowControl w:val="0"/>
                                    <w:rPr>
                                      <w:rFonts w:cstheme="minorHAnsi"/>
                                    </w:rPr>
                                  </w:pPr>
                                  <w:r>
                                    <w:rPr>
                                      <w:rFonts w:cstheme="minorHAnsi"/>
                                    </w:rPr>
                                    <w:t>P.D/ Day</w:t>
                                  </w:r>
                                </w:p>
                              </w:tc>
                            </w:tr>
                            <w:tr w:rsidR="00845BD2" w:rsidTr="00CC116F">
                              <w:tc>
                                <w:tcPr>
                                  <w:tcW w:w="1555" w:type="dxa"/>
                                </w:tcPr>
                                <w:p w:rsidR="00845BD2" w:rsidRPr="00CF48BA" w:rsidRDefault="00496936" w:rsidP="00845BD2">
                                  <w:pPr>
                                    <w:widowControl w:val="0"/>
                                    <w:rPr>
                                      <w:rFonts w:cstheme="minorHAnsi"/>
                                    </w:rPr>
                                  </w:pPr>
                                  <w:r>
                                    <w:rPr>
                                      <w:rFonts w:cstheme="minorHAnsi"/>
                                    </w:rPr>
                                    <w:t>April</w:t>
                                  </w:r>
                                  <w:r w:rsidR="009C13FC">
                                    <w:rPr>
                                      <w:rFonts w:cstheme="minorHAnsi"/>
                                    </w:rPr>
                                    <w:t xml:space="preserve"> 19</w:t>
                                  </w:r>
                                </w:p>
                              </w:tc>
                              <w:tc>
                                <w:tcPr>
                                  <w:tcW w:w="8812" w:type="dxa"/>
                                </w:tcPr>
                                <w:p w:rsidR="00845BD2" w:rsidRPr="00CF48BA" w:rsidRDefault="00193EBD" w:rsidP="00845BD2">
                                  <w:pPr>
                                    <w:widowControl w:val="0"/>
                                    <w:rPr>
                                      <w:rFonts w:cstheme="minorHAnsi"/>
                                    </w:rPr>
                                  </w:pPr>
                                  <w:r>
                                    <w:rPr>
                                      <w:rFonts w:cstheme="minorHAnsi"/>
                                    </w:rPr>
                                    <w:t>Jump Rope for Heart Kick-off Assembly</w:t>
                                  </w:r>
                                  <w:r w:rsidR="009C13FC">
                                    <w:rPr>
                                      <w:rFonts w:cstheme="minorHAnsi"/>
                                    </w:rPr>
                                    <w:t xml:space="preserve"> 2 p.m.</w:t>
                                  </w:r>
                                </w:p>
                              </w:tc>
                            </w:tr>
                            <w:tr w:rsidR="00845BD2" w:rsidTr="00CC116F">
                              <w:tc>
                                <w:tcPr>
                                  <w:tcW w:w="1555" w:type="dxa"/>
                                </w:tcPr>
                                <w:p w:rsidR="00845BD2" w:rsidRPr="0028326A" w:rsidRDefault="00C7717D" w:rsidP="00845BD2">
                                  <w:pPr>
                                    <w:widowControl w:val="0"/>
                                    <w:rPr>
                                      <w:rFonts w:cstheme="minorHAnsi"/>
                                    </w:rPr>
                                  </w:pPr>
                                  <w:r>
                                    <w:rPr>
                                      <w:rFonts w:cstheme="minorHAnsi"/>
                                    </w:rPr>
                                    <w:t>April</w:t>
                                  </w:r>
                                  <w:r>
                                    <w:rPr>
                                      <w:rFonts w:cstheme="minorHAnsi"/>
                                    </w:rPr>
                                    <w:t xml:space="preserve"> 20 </w:t>
                                  </w:r>
                                </w:p>
                              </w:tc>
                              <w:tc>
                                <w:tcPr>
                                  <w:tcW w:w="8812" w:type="dxa"/>
                                </w:tcPr>
                                <w:p w:rsidR="00845BD2" w:rsidRPr="0028326A" w:rsidRDefault="00F2797A" w:rsidP="00230B29">
                                  <w:pPr>
                                    <w:widowControl w:val="0"/>
                                    <w:rPr>
                                      <w:rFonts w:cstheme="minorHAnsi"/>
                                    </w:rPr>
                                  </w:pPr>
                                  <w:r>
                                    <w:rPr>
                                      <w:rFonts w:cstheme="minorHAnsi"/>
                                    </w:rPr>
                                    <w:t>Disney Day</w:t>
                                  </w:r>
                                </w:p>
                              </w:tc>
                            </w:tr>
                            <w:tr w:rsidR="009C13FC" w:rsidTr="00CC116F">
                              <w:tc>
                                <w:tcPr>
                                  <w:tcW w:w="1555" w:type="dxa"/>
                                </w:tcPr>
                                <w:p w:rsidR="009C13FC" w:rsidRPr="0028326A" w:rsidRDefault="009C13FC" w:rsidP="009C13FC">
                                  <w:pPr>
                                    <w:widowControl w:val="0"/>
                                    <w:rPr>
                                      <w:rFonts w:cstheme="minorHAnsi"/>
                                    </w:rPr>
                                  </w:pPr>
                                  <w:r>
                                    <w:rPr>
                                      <w:rFonts w:cstheme="minorHAnsi"/>
                                    </w:rPr>
                                    <w:t>April 24</w:t>
                                  </w:r>
                                </w:p>
                              </w:tc>
                              <w:tc>
                                <w:tcPr>
                                  <w:tcW w:w="8812" w:type="dxa"/>
                                </w:tcPr>
                                <w:p w:rsidR="009C13FC" w:rsidRPr="0028326A" w:rsidRDefault="009C13FC" w:rsidP="00230B29">
                                  <w:pPr>
                                    <w:widowControl w:val="0"/>
                                    <w:rPr>
                                      <w:rFonts w:cstheme="minorHAnsi"/>
                                    </w:rPr>
                                  </w:pPr>
                                  <w:r>
                                    <w:rPr>
                                      <w:rFonts w:cstheme="minorHAnsi"/>
                                    </w:rPr>
                                    <w:t>COPE meeting 6:30 p.m.</w:t>
                                  </w:r>
                                  <w:r w:rsidR="00230B29">
                                    <w:rPr>
                                      <w:noProof/>
                                      <w:lang w:val="en-CA" w:eastAsia="en-CA"/>
                                    </w:rPr>
                                    <w:t xml:space="preserve"> </w:t>
                                  </w:r>
                                </w:p>
                              </w:tc>
                            </w:tr>
                            <w:tr w:rsidR="009C13FC" w:rsidTr="00CC116F">
                              <w:tc>
                                <w:tcPr>
                                  <w:tcW w:w="1555" w:type="dxa"/>
                                </w:tcPr>
                                <w:p w:rsidR="009C13FC" w:rsidRPr="0028326A" w:rsidRDefault="0072688E" w:rsidP="009C13FC">
                                  <w:pPr>
                                    <w:widowControl w:val="0"/>
                                    <w:rPr>
                                      <w:rFonts w:cstheme="minorHAnsi"/>
                                    </w:rPr>
                                  </w:pPr>
                                  <w:r>
                                    <w:rPr>
                                      <w:rFonts w:cstheme="minorHAnsi"/>
                                    </w:rPr>
                                    <w:t>April 27</w:t>
                                  </w:r>
                                </w:p>
                              </w:tc>
                              <w:tc>
                                <w:tcPr>
                                  <w:tcW w:w="8812" w:type="dxa"/>
                                </w:tcPr>
                                <w:p w:rsidR="009C13FC" w:rsidRPr="0028326A" w:rsidRDefault="0072688E" w:rsidP="0072688E">
                                  <w:pPr>
                                    <w:widowControl w:val="0"/>
                                    <w:rPr>
                                      <w:rFonts w:cstheme="minorHAnsi"/>
                                    </w:rPr>
                                  </w:pPr>
                                  <w:r>
                                    <w:rPr>
                                      <w:rFonts w:cstheme="minorHAnsi"/>
                                    </w:rPr>
                                    <w:t>Assembly 12:30</w:t>
                                  </w:r>
                                </w:p>
                              </w:tc>
                            </w:tr>
                            <w:tr w:rsidR="00FC7F1C" w:rsidTr="00CC116F">
                              <w:tc>
                                <w:tcPr>
                                  <w:tcW w:w="1555" w:type="dxa"/>
                                </w:tcPr>
                                <w:p w:rsidR="00FC7F1C" w:rsidRDefault="00FC7F1C" w:rsidP="009C13FC">
                                  <w:pPr>
                                    <w:widowControl w:val="0"/>
                                    <w:rPr>
                                      <w:rFonts w:cstheme="minorHAnsi"/>
                                    </w:rPr>
                                  </w:pPr>
                                  <w:r>
                                    <w:rPr>
                                      <w:rFonts w:cstheme="minorHAnsi"/>
                                    </w:rPr>
                                    <w:t xml:space="preserve">May </w:t>
                                  </w:r>
                                  <w:r w:rsidR="002D51EE">
                                    <w:rPr>
                                      <w:rFonts w:cstheme="minorHAnsi"/>
                                    </w:rPr>
                                    <w:t>9</w:t>
                                  </w:r>
                                </w:p>
                              </w:tc>
                              <w:tc>
                                <w:tcPr>
                                  <w:tcW w:w="8812" w:type="dxa"/>
                                </w:tcPr>
                                <w:p w:rsidR="00FC7F1C" w:rsidRDefault="002D51EE" w:rsidP="0072688E">
                                  <w:pPr>
                                    <w:widowControl w:val="0"/>
                                    <w:rPr>
                                      <w:rFonts w:cstheme="minorHAnsi"/>
                                    </w:rPr>
                                  </w:pPr>
                                  <w:r>
                                    <w:rPr>
                                      <w:rFonts w:cstheme="minorHAnsi"/>
                                    </w:rPr>
                                    <w:t>Education Week Open House</w:t>
                                  </w:r>
                                </w:p>
                              </w:tc>
                            </w:tr>
                          </w:tbl>
                          <w:p w:rsidR="00CC4F13" w:rsidRPr="00F37C5A" w:rsidRDefault="00CC4F1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D252" id="_x0000_s1027" type="#_x0000_t202" style="position:absolute;margin-left:0;margin-top:83.35pt;width:539.25pt;height:39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" strokecolor="#e36c0a [2409]" strokeweight="6pt">
                <v:textbo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3" w:history="1">
                        <w:r w:rsidR="00387980" w:rsidRPr="00C60DE2">
                          <w:rPr>
                            <w:rStyle w:val="Hyperlink"/>
                            <w:rFonts w:cstheme="minorHAnsi"/>
                            <w:sz w:val="20"/>
                          </w:rPr>
                          <w:t>http://www.granderie.ca/schools/courtland</w:t>
                        </w:r>
                      </w:hyperlink>
                    </w:p>
                    <w:p w:rsidR="00095876" w:rsidRDefault="00095876" w:rsidP="009353CD">
                      <w:pPr>
                        <w:widowControl w:val="0"/>
                      </w:pPr>
                      <w:r>
                        <w:t xml:space="preserve">Spring at </w:t>
                      </w:r>
                      <w:r w:rsidR="006540D5">
                        <w:t>Courtland</w:t>
                      </w:r>
                      <w:r>
                        <w:t xml:space="preserve"> is shaping up to be a very busy time. Please check the “Upcoming Dates” for a complete list. </w:t>
                      </w:r>
                      <w:r w:rsidR="006540D5">
                        <w:t xml:space="preserve"> </w:t>
                      </w:r>
                      <w:r>
                        <w:t>Looking ahead, Education Week runs from May</w:t>
                      </w:r>
                      <w:r w:rsidR="002D51EE">
                        <w:t xml:space="preserve"> 7</w:t>
                      </w:r>
                      <w:r>
                        <w:t xml:space="preserve"> – May </w:t>
                      </w:r>
                      <w:r w:rsidR="002D51EE">
                        <w:t>11</w:t>
                      </w:r>
                      <w:r>
                        <w:t xml:space="preserve">.  We will be hosting an Open House and </w:t>
                      </w:r>
                      <w:r w:rsidR="002D51EE">
                        <w:t>Book Fair</w:t>
                      </w:r>
                      <w:r>
                        <w:t xml:space="preserve"> on Wednesday May </w:t>
                      </w:r>
                      <w:r w:rsidR="002D51EE">
                        <w:t>9</w:t>
                      </w:r>
                      <w:r>
                        <w:t>, 2017. The Student Council will be selling pizza and refreshments from 5:30 p.m. - 6:00 p.m. and classrooms will be open to visit from 6 p.m. - 7 p.m.  Please join us to see all of the wonderful things happening at our school and to celebrate your child’s achievements in the classroom.  I would like to take this opportunity to wish you and your family a very Happy Easter and I hope that you are able to spend time celebrating this special time with family and friends</w:t>
                      </w:r>
                      <w:r w:rsidR="00230B29">
                        <w:t>.</w:t>
                      </w:r>
                    </w:p>
                    <w:p w:rsidR="00EF6462" w:rsidRDefault="00EF6462" w:rsidP="009353CD">
                      <w:pPr>
                        <w:widowControl w:val="0"/>
                      </w:pPr>
                    </w:p>
                    <w:p w:rsidR="004E54C6" w:rsidRPr="00DA19C7" w:rsidRDefault="004E54C6" w:rsidP="009353CD">
                      <w:pPr>
                        <w:widowControl w:val="0"/>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1555"/>
                        <w:gridCol w:w="8812"/>
                      </w:tblGrid>
                      <w:tr w:rsidR="00F44DA2" w:rsidTr="00CC116F">
                        <w:tc>
                          <w:tcPr>
                            <w:tcW w:w="1555" w:type="dxa"/>
                          </w:tcPr>
                          <w:p w:rsidR="00F44DA2" w:rsidRDefault="00F2282F" w:rsidP="00F44DA2">
                            <w:pPr>
                              <w:widowControl w:val="0"/>
                              <w:rPr>
                                <w:rFonts w:cstheme="minorHAnsi"/>
                              </w:rPr>
                            </w:pPr>
                            <w:r>
                              <w:rPr>
                                <w:rFonts w:cstheme="minorHAnsi"/>
                              </w:rPr>
                              <w:t xml:space="preserve">March 30 </w:t>
                            </w:r>
                          </w:p>
                        </w:tc>
                        <w:tc>
                          <w:tcPr>
                            <w:tcW w:w="8812" w:type="dxa"/>
                          </w:tcPr>
                          <w:p w:rsidR="00F44DA2" w:rsidRDefault="00F2282F" w:rsidP="006E78E7">
                            <w:pPr>
                              <w:widowControl w:val="0"/>
                              <w:rPr>
                                <w:rFonts w:cstheme="minorHAnsi"/>
                              </w:rPr>
                            </w:pPr>
                            <w:r>
                              <w:rPr>
                                <w:rFonts w:cstheme="minorHAnsi"/>
                              </w:rPr>
                              <w:t>Good Friday</w:t>
                            </w:r>
                          </w:p>
                        </w:tc>
                      </w:tr>
                      <w:tr w:rsidR="00F44DA2" w:rsidTr="00CC116F">
                        <w:tc>
                          <w:tcPr>
                            <w:tcW w:w="1555" w:type="dxa"/>
                          </w:tcPr>
                          <w:p w:rsidR="00F44DA2" w:rsidRPr="00CF48BA" w:rsidRDefault="00496936" w:rsidP="00F44DA2">
                            <w:pPr>
                              <w:widowControl w:val="0"/>
                              <w:rPr>
                                <w:rFonts w:cstheme="minorHAnsi"/>
                              </w:rPr>
                            </w:pPr>
                            <w:r>
                              <w:rPr>
                                <w:rFonts w:cstheme="minorHAnsi"/>
                              </w:rPr>
                              <w:t>April</w:t>
                            </w:r>
                            <w:r w:rsidR="00F2282F">
                              <w:rPr>
                                <w:rFonts w:cstheme="minorHAnsi"/>
                              </w:rPr>
                              <w:t xml:space="preserve"> 2</w:t>
                            </w:r>
                          </w:p>
                        </w:tc>
                        <w:tc>
                          <w:tcPr>
                            <w:tcW w:w="8812" w:type="dxa"/>
                          </w:tcPr>
                          <w:p w:rsidR="00F44DA2" w:rsidRPr="00CF48BA" w:rsidRDefault="00F2282F" w:rsidP="00F44DA2">
                            <w:pPr>
                              <w:widowControl w:val="0"/>
                              <w:rPr>
                                <w:rFonts w:cstheme="minorHAnsi"/>
                              </w:rPr>
                            </w:pPr>
                            <w:r>
                              <w:rPr>
                                <w:rFonts w:cstheme="minorHAnsi"/>
                              </w:rPr>
                              <w:t>Easter Monday</w:t>
                            </w:r>
                          </w:p>
                        </w:tc>
                      </w:tr>
                      <w:tr w:rsidR="00F44DA2" w:rsidTr="00CC116F">
                        <w:tc>
                          <w:tcPr>
                            <w:tcW w:w="1555" w:type="dxa"/>
                          </w:tcPr>
                          <w:p w:rsidR="00F44DA2" w:rsidRPr="0028326A" w:rsidRDefault="00496936" w:rsidP="00F44DA2">
                            <w:pPr>
                              <w:widowControl w:val="0"/>
                              <w:rPr>
                                <w:rFonts w:cstheme="minorHAnsi"/>
                              </w:rPr>
                            </w:pPr>
                            <w:r>
                              <w:rPr>
                                <w:rFonts w:cstheme="minorHAnsi"/>
                              </w:rPr>
                              <w:t>April</w:t>
                            </w:r>
                            <w:r w:rsidR="00CC116F">
                              <w:rPr>
                                <w:rFonts w:cstheme="minorHAnsi"/>
                              </w:rPr>
                              <w:t xml:space="preserve"> 5</w:t>
                            </w:r>
                          </w:p>
                        </w:tc>
                        <w:tc>
                          <w:tcPr>
                            <w:tcW w:w="8812" w:type="dxa"/>
                          </w:tcPr>
                          <w:p w:rsidR="00F44DA2" w:rsidRPr="0028326A" w:rsidRDefault="00CC116F" w:rsidP="00CC116F">
                            <w:pPr>
                              <w:widowControl w:val="0"/>
                              <w:rPr>
                                <w:rFonts w:cstheme="minorHAnsi"/>
                              </w:rPr>
                            </w:pPr>
                            <w:r>
                              <w:rPr>
                                <w:rFonts w:cstheme="minorHAnsi"/>
                              </w:rPr>
                              <w:t>Pizza Party for Mrs. Fick &amp; Ms. Piazza’s class – highest selling class for Chocolate Bar Fundraiser</w:t>
                            </w:r>
                          </w:p>
                        </w:tc>
                      </w:tr>
                      <w:tr w:rsidR="002E154E" w:rsidTr="00CC116F">
                        <w:tc>
                          <w:tcPr>
                            <w:tcW w:w="1555" w:type="dxa"/>
                          </w:tcPr>
                          <w:p w:rsidR="002E154E" w:rsidRDefault="002E154E" w:rsidP="00F44DA2">
                            <w:pPr>
                              <w:widowControl w:val="0"/>
                              <w:rPr>
                                <w:rFonts w:cstheme="minorHAnsi"/>
                              </w:rPr>
                            </w:pPr>
                            <w:r>
                              <w:rPr>
                                <w:rFonts w:cstheme="minorHAnsi"/>
                              </w:rPr>
                              <w:t>April 5</w:t>
                            </w:r>
                          </w:p>
                        </w:tc>
                        <w:tc>
                          <w:tcPr>
                            <w:tcW w:w="8812" w:type="dxa"/>
                          </w:tcPr>
                          <w:p w:rsidR="002E154E" w:rsidRDefault="002E154E" w:rsidP="00CC116F">
                            <w:pPr>
                              <w:widowControl w:val="0"/>
                              <w:rPr>
                                <w:rFonts w:cstheme="minorHAnsi"/>
                              </w:rPr>
                            </w:pPr>
                            <w:r>
                              <w:rPr>
                                <w:rFonts w:cstheme="minorHAnsi"/>
                              </w:rPr>
                              <w:t>Assembly 2:15</w:t>
                            </w:r>
                          </w:p>
                        </w:tc>
                      </w:tr>
                      <w:tr w:rsidR="00F44DA2" w:rsidTr="00CC116F">
                        <w:tc>
                          <w:tcPr>
                            <w:tcW w:w="1555" w:type="dxa"/>
                          </w:tcPr>
                          <w:p w:rsidR="00F44DA2" w:rsidRDefault="00496936" w:rsidP="00F44DA2">
                            <w:pPr>
                              <w:widowControl w:val="0"/>
                              <w:rPr>
                                <w:rFonts w:cstheme="minorHAnsi"/>
                              </w:rPr>
                            </w:pPr>
                            <w:r>
                              <w:rPr>
                                <w:rFonts w:cstheme="minorHAnsi"/>
                              </w:rPr>
                              <w:t>April</w:t>
                            </w:r>
                            <w:r w:rsidR="00F2797A">
                              <w:rPr>
                                <w:rFonts w:cstheme="minorHAnsi"/>
                              </w:rPr>
                              <w:t xml:space="preserve"> 6</w:t>
                            </w:r>
                          </w:p>
                        </w:tc>
                        <w:tc>
                          <w:tcPr>
                            <w:tcW w:w="8812" w:type="dxa"/>
                          </w:tcPr>
                          <w:p w:rsidR="00F44DA2" w:rsidRDefault="00F2797A" w:rsidP="00F44DA2">
                            <w:pPr>
                              <w:widowControl w:val="0"/>
                              <w:rPr>
                                <w:rFonts w:cstheme="minorHAnsi"/>
                              </w:rPr>
                            </w:pPr>
                            <w:r>
                              <w:rPr>
                                <w:rFonts w:cstheme="minorHAnsi"/>
                              </w:rPr>
                              <w:t>Colour House Day</w:t>
                            </w:r>
                          </w:p>
                        </w:tc>
                      </w:tr>
                      <w:tr w:rsidR="00845BD2" w:rsidTr="00CC116F">
                        <w:tc>
                          <w:tcPr>
                            <w:tcW w:w="1555" w:type="dxa"/>
                          </w:tcPr>
                          <w:p w:rsidR="00845BD2" w:rsidRDefault="00496936" w:rsidP="00845BD2">
                            <w:pPr>
                              <w:widowControl w:val="0"/>
                              <w:rPr>
                                <w:rFonts w:cstheme="minorHAnsi"/>
                              </w:rPr>
                            </w:pPr>
                            <w:r>
                              <w:rPr>
                                <w:rFonts w:cstheme="minorHAnsi"/>
                              </w:rPr>
                              <w:t>April</w:t>
                            </w:r>
                            <w:r w:rsidR="00BB6A57">
                              <w:rPr>
                                <w:rFonts w:cstheme="minorHAnsi"/>
                              </w:rPr>
                              <w:t xml:space="preserve"> 12</w:t>
                            </w:r>
                          </w:p>
                        </w:tc>
                        <w:tc>
                          <w:tcPr>
                            <w:tcW w:w="8812" w:type="dxa"/>
                          </w:tcPr>
                          <w:p w:rsidR="00845BD2" w:rsidRPr="0028326A" w:rsidRDefault="00BB6A57" w:rsidP="00845BD2">
                            <w:pPr>
                              <w:widowControl w:val="0"/>
                              <w:rPr>
                                <w:rFonts w:cstheme="minorHAnsi"/>
                              </w:rPr>
                            </w:pPr>
                            <w:r>
                              <w:rPr>
                                <w:rFonts w:cstheme="minorHAnsi"/>
                              </w:rPr>
                              <w:t>Pizza Makeup Day</w:t>
                            </w:r>
                          </w:p>
                        </w:tc>
                      </w:tr>
                      <w:tr w:rsidR="00845BD2" w:rsidTr="00CC116F">
                        <w:tc>
                          <w:tcPr>
                            <w:tcW w:w="1555" w:type="dxa"/>
                          </w:tcPr>
                          <w:p w:rsidR="00845BD2" w:rsidRPr="0028326A" w:rsidRDefault="00496936" w:rsidP="00845BD2">
                            <w:pPr>
                              <w:widowControl w:val="0"/>
                              <w:rPr>
                                <w:rFonts w:cstheme="minorHAnsi"/>
                              </w:rPr>
                            </w:pPr>
                            <w:r>
                              <w:rPr>
                                <w:rFonts w:cstheme="minorHAnsi"/>
                              </w:rPr>
                              <w:t>April</w:t>
                            </w:r>
                            <w:r w:rsidR="004539A3">
                              <w:rPr>
                                <w:rFonts w:cstheme="minorHAnsi"/>
                              </w:rPr>
                              <w:t xml:space="preserve"> 13</w:t>
                            </w:r>
                          </w:p>
                        </w:tc>
                        <w:tc>
                          <w:tcPr>
                            <w:tcW w:w="8812" w:type="dxa"/>
                          </w:tcPr>
                          <w:p w:rsidR="00845BD2" w:rsidRPr="0028326A" w:rsidRDefault="004539A3" w:rsidP="00845BD2">
                            <w:pPr>
                              <w:widowControl w:val="0"/>
                              <w:rPr>
                                <w:rFonts w:cstheme="minorHAnsi"/>
                              </w:rPr>
                            </w:pPr>
                            <w:r>
                              <w:rPr>
                                <w:rFonts w:cstheme="minorHAnsi"/>
                              </w:rPr>
                              <w:t>P.D/ Day</w:t>
                            </w:r>
                          </w:p>
                        </w:tc>
                      </w:tr>
                      <w:tr w:rsidR="00845BD2" w:rsidTr="00CC116F">
                        <w:tc>
                          <w:tcPr>
                            <w:tcW w:w="1555" w:type="dxa"/>
                          </w:tcPr>
                          <w:p w:rsidR="00845BD2" w:rsidRPr="00CF48BA" w:rsidRDefault="00496936" w:rsidP="00845BD2">
                            <w:pPr>
                              <w:widowControl w:val="0"/>
                              <w:rPr>
                                <w:rFonts w:cstheme="minorHAnsi"/>
                              </w:rPr>
                            </w:pPr>
                            <w:r>
                              <w:rPr>
                                <w:rFonts w:cstheme="minorHAnsi"/>
                              </w:rPr>
                              <w:t>April</w:t>
                            </w:r>
                            <w:r w:rsidR="009C13FC">
                              <w:rPr>
                                <w:rFonts w:cstheme="minorHAnsi"/>
                              </w:rPr>
                              <w:t xml:space="preserve"> 19</w:t>
                            </w:r>
                          </w:p>
                        </w:tc>
                        <w:tc>
                          <w:tcPr>
                            <w:tcW w:w="8812" w:type="dxa"/>
                          </w:tcPr>
                          <w:p w:rsidR="00845BD2" w:rsidRPr="00CF48BA" w:rsidRDefault="00193EBD" w:rsidP="00845BD2">
                            <w:pPr>
                              <w:widowControl w:val="0"/>
                              <w:rPr>
                                <w:rFonts w:cstheme="minorHAnsi"/>
                              </w:rPr>
                            </w:pPr>
                            <w:r>
                              <w:rPr>
                                <w:rFonts w:cstheme="minorHAnsi"/>
                              </w:rPr>
                              <w:t>Jump Rope for Heart Kick-off Assembly</w:t>
                            </w:r>
                            <w:r w:rsidR="009C13FC">
                              <w:rPr>
                                <w:rFonts w:cstheme="minorHAnsi"/>
                              </w:rPr>
                              <w:t xml:space="preserve"> 2 p.m.</w:t>
                            </w:r>
                          </w:p>
                        </w:tc>
                      </w:tr>
                      <w:tr w:rsidR="00845BD2" w:rsidTr="00CC116F">
                        <w:tc>
                          <w:tcPr>
                            <w:tcW w:w="1555" w:type="dxa"/>
                          </w:tcPr>
                          <w:p w:rsidR="00845BD2" w:rsidRPr="0028326A" w:rsidRDefault="00C7717D" w:rsidP="00845BD2">
                            <w:pPr>
                              <w:widowControl w:val="0"/>
                              <w:rPr>
                                <w:rFonts w:cstheme="minorHAnsi"/>
                              </w:rPr>
                            </w:pPr>
                            <w:r>
                              <w:rPr>
                                <w:rFonts w:cstheme="minorHAnsi"/>
                              </w:rPr>
                              <w:t>April</w:t>
                            </w:r>
                            <w:r>
                              <w:rPr>
                                <w:rFonts w:cstheme="minorHAnsi"/>
                              </w:rPr>
                              <w:t xml:space="preserve"> 20 </w:t>
                            </w:r>
                          </w:p>
                        </w:tc>
                        <w:tc>
                          <w:tcPr>
                            <w:tcW w:w="8812" w:type="dxa"/>
                          </w:tcPr>
                          <w:p w:rsidR="00845BD2" w:rsidRPr="0028326A" w:rsidRDefault="00F2797A" w:rsidP="00230B29">
                            <w:pPr>
                              <w:widowControl w:val="0"/>
                              <w:rPr>
                                <w:rFonts w:cstheme="minorHAnsi"/>
                              </w:rPr>
                            </w:pPr>
                            <w:r>
                              <w:rPr>
                                <w:rFonts w:cstheme="minorHAnsi"/>
                              </w:rPr>
                              <w:t>Disney Day</w:t>
                            </w:r>
                          </w:p>
                        </w:tc>
                      </w:tr>
                      <w:tr w:rsidR="009C13FC" w:rsidTr="00CC116F">
                        <w:tc>
                          <w:tcPr>
                            <w:tcW w:w="1555" w:type="dxa"/>
                          </w:tcPr>
                          <w:p w:rsidR="009C13FC" w:rsidRPr="0028326A" w:rsidRDefault="009C13FC" w:rsidP="009C13FC">
                            <w:pPr>
                              <w:widowControl w:val="0"/>
                              <w:rPr>
                                <w:rFonts w:cstheme="minorHAnsi"/>
                              </w:rPr>
                            </w:pPr>
                            <w:r>
                              <w:rPr>
                                <w:rFonts w:cstheme="minorHAnsi"/>
                              </w:rPr>
                              <w:t>April 24</w:t>
                            </w:r>
                          </w:p>
                        </w:tc>
                        <w:tc>
                          <w:tcPr>
                            <w:tcW w:w="8812" w:type="dxa"/>
                          </w:tcPr>
                          <w:p w:rsidR="009C13FC" w:rsidRPr="0028326A" w:rsidRDefault="009C13FC" w:rsidP="00230B29">
                            <w:pPr>
                              <w:widowControl w:val="0"/>
                              <w:rPr>
                                <w:rFonts w:cstheme="minorHAnsi"/>
                              </w:rPr>
                            </w:pPr>
                            <w:r>
                              <w:rPr>
                                <w:rFonts w:cstheme="minorHAnsi"/>
                              </w:rPr>
                              <w:t>COPE meeting 6:30 p.m.</w:t>
                            </w:r>
                            <w:r w:rsidR="00230B29">
                              <w:rPr>
                                <w:noProof/>
                                <w:lang w:val="en-CA" w:eastAsia="en-CA"/>
                              </w:rPr>
                              <w:t xml:space="preserve"> </w:t>
                            </w:r>
                          </w:p>
                        </w:tc>
                      </w:tr>
                      <w:tr w:rsidR="009C13FC" w:rsidTr="00CC116F">
                        <w:tc>
                          <w:tcPr>
                            <w:tcW w:w="1555" w:type="dxa"/>
                          </w:tcPr>
                          <w:p w:rsidR="009C13FC" w:rsidRPr="0028326A" w:rsidRDefault="0072688E" w:rsidP="009C13FC">
                            <w:pPr>
                              <w:widowControl w:val="0"/>
                              <w:rPr>
                                <w:rFonts w:cstheme="minorHAnsi"/>
                              </w:rPr>
                            </w:pPr>
                            <w:r>
                              <w:rPr>
                                <w:rFonts w:cstheme="minorHAnsi"/>
                              </w:rPr>
                              <w:t>April 27</w:t>
                            </w:r>
                          </w:p>
                        </w:tc>
                        <w:tc>
                          <w:tcPr>
                            <w:tcW w:w="8812" w:type="dxa"/>
                          </w:tcPr>
                          <w:p w:rsidR="009C13FC" w:rsidRPr="0028326A" w:rsidRDefault="0072688E" w:rsidP="0072688E">
                            <w:pPr>
                              <w:widowControl w:val="0"/>
                              <w:rPr>
                                <w:rFonts w:cstheme="minorHAnsi"/>
                              </w:rPr>
                            </w:pPr>
                            <w:r>
                              <w:rPr>
                                <w:rFonts w:cstheme="minorHAnsi"/>
                              </w:rPr>
                              <w:t>Assembly 12:30</w:t>
                            </w:r>
                          </w:p>
                        </w:tc>
                      </w:tr>
                      <w:tr w:rsidR="00FC7F1C" w:rsidTr="00CC116F">
                        <w:tc>
                          <w:tcPr>
                            <w:tcW w:w="1555" w:type="dxa"/>
                          </w:tcPr>
                          <w:p w:rsidR="00FC7F1C" w:rsidRDefault="00FC7F1C" w:rsidP="009C13FC">
                            <w:pPr>
                              <w:widowControl w:val="0"/>
                              <w:rPr>
                                <w:rFonts w:cstheme="minorHAnsi"/>
                              </w:rPr>
                            </w:pPr>
                            <w:r>
                              <w:rPr>
                                <w:rFonts w:cstheme="minorHAnsi"/>
                              </w:rPr>
                              <w:t xml:space="preserve">May </w:t>
                            </w:r>
                            <w:r w:rsidR="002D51EE">
                              <w:rPr>
                                <w:rFonts w:cstheme="minorHAnsi"/>
                              </w:rPr>
                              <w:t>9</w:t>
                            </w:r>
                          </w:p>
                        </w:tc>
                        <w:tc>
                          <w:tcPr>
                            <w:tcW w:w="8812" w:type="dxa"/>
                          </w:tcPr>
                          <w:p w:rsidR="00FC7F1C" w:rsidRDefault="002D51EE" w:rsidP="0072688E">
                            <w:pPr>
                              <w:widowControl w:val="0"/>
                              <w:rPr>
                                <w:rFonts w:cstheme="minorHAnsi"/>
                              </w:rPr>
                            </w:pPr>
                            <w:r>
                              <w:rPr>
                                <w:rFonts w:cstheme="minorHAnsi"/>
                              </w:rPr>
                              <w:t>Education Week Open House</w:t>
                            </w:r>
                          </w:p>
                        </w:tc>
                      </w:tr>
                    </w:tbl>
                    <w:p w:rsidR="00CC4F13" w:rsidRPr="00F37C5A" w:rsidRDefault="00CC4F13">
                      <w:pPr>
                        <w:rPr>
                          <w:rFonts w:cstheme="minorHAnsi"/>
                        </w:rPr>
                      </w:pPr>
                    </w:p>
                  </w:txbxContent>
                </v:textbox>
                <w10:wrap anchorx="margin"/>
              </v:shape>
            </w:pict>
          </mc:Fallback>
        </mc:AlternateContent>
      </w:r>
      <w:r w:rsidR="00230B29">
        <w:rPr>
          <w:noProof/>
          <w:lang w:val="en-CA" w:eastAsia="en-CA"/>
        </w:rPr>
        <w:drawing>
          <wp:anchor distT="0" distB="0" distL="114300" distR="114300" simplePos="0" relativeHeight="251848704" behindDoc="0" locked="0" layoutInCell="1" allowOverlap="1" wp14:anchorId="1CC7E6A9" wp14:editId="3BE8A08F">
            <wp:simplePos x="0" y="0"/>
            <wp:positionH relativeFrom="column">
              <wp:posOffset>5431155</wp:posOffset>
            </wp:positionH>
            <wp:positionV relativeFrom="paragraph">
              <wp:posOffset>2843530</wp:posOffset>
            </wp:positionV>
            <wp:extent cx="1165225" cy="838200"/>
            <wp:effectExtent l="0" t="0" r="0" b="0"/>
            <wp:wrapSquare wrapText="bothSides"/>
            <wp:docPr id="12" name="Picture 12" descr="Image result for easter"/>
            <wp:cNvGraphicFramePr/>
            <a:graphic xmlns:a="http://schemas.openxmlformats.org/drawingml/2006/main">
              <a:graphicData uri="http://schemas.openxmlformats.org/drawingml/2006/picture">
                <pic:pic xmlns:pic="http://schemas.openxmlformats.org/drawingml/2006/picture">
                  <pic:nvPicPr>
                    <pic:cNvPr id="12" name="Picture 12" descr="Image result for easte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52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A2F" w:rsidRPr="00881CAF">
        <w:rPr>
          <w:noProof/>
          <w:sz w:val="24"/>
          <w:szCs w:val="24"/>
          <w:lang w:val="en-CA" w:eastAsia="en-CA"/>
        </w:rPr>
        <mc:AlternateContent>
          <mc:Choice Requires="wps">
            <w:drawing>
              <wp:anchor distT="45720" distB="45720" distL="114300" distR="114300" simplePos="0" relativeHeight="251832320" behindDoc="0" locked="0" layoutInCell="1" allowOverlap="1" wp14:anchorId="78914787" wp14:editId="7871FC0D">
                <wp:simplePos x="0" y="0"/>
                <wp:positionH relativeFrom="margin">
                  <wp:align>left</wp:align>
                </wp:positionH>
                <wp:positionV relativeFrom="paragraph">
                  <wp:posOffset>6561455</wp:posOffset>
                </wp:positionV>
                <wp:extent cx="3238500" cy="14192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19225"/>
                        </a:xfrm>
                        <a:prstGeom prst="rect">
                          <a:avLst/>
                        </a:prstGeom>
                        <a:solidFill>
                          <a:srgbClr val="FFFFFF"/>
                        </a:solidFill>
                        <a:ln w="38100">
                          <a:solidFill>
                            <a:srgbClr val="F79646">
                              <a:lumMod val="75000"/>
                            </a:srgbClr>
                          </a:solidFill>
                          <a:miter lim="800000"/>
                          <a:headEnd/>
                          <a:tailEnd/>
                        </a:ln>
                      </wps:spPr>
                      <wps:txbx>
                        <w:txbxContent>
                          <w:p w:rsidR="00C01A2F" w:rsidRDefault="00C01A2F" w:rsidP="00C01A2F">
                            <w:pPr>
                              <w:pStyle w:val="BodyText3"/>
                              <w:widowControl w:val="0"/>
                              <w:tabs>
                                <w:tab w:val="clear" w:pos="43"/>
                                <w:tab w:val="left" w:pos="-90"/>
                              </w:tabs>
                              <w:ind w:left="-90"/>
                              <w:rPr>
                                <w:rFonts w:ascii="Times New Roman" w:hAnsi="Times New Roman"/>
                                <w:b/>
                                <w:sz w:val="28"/>
                                <w:szCs w:val="28"/>
                                <w:u w:val="single"/>
                              </w:rPr>
                            </w:pPr>
                            <w:r w:rsidRPr="00BC38F8">
                              <w:rPr>
                                <w:rFonts w:ascii="Times New Roman" w:hAnsi="Times New Roman"/>
                                <w:b/>
                                <w:sz w:val="28"/>
                                <w:szCs w:val="28"/>
                                <w:u w:val="single"/>
                              </w:rPr>
                              <w:t>Baked Goods in the School and Allergies</w:t>
                            </w:r>
                          </w:p>
                          <w:p w:rsidR="00C01A2F" w:rsidRDefault="00C01A2F" w:rsidP="00C01A2F">
                            <w:pPr>
                              <w:pStyle w:val="BodyText3"/>
                              <w:widowControl w:val="0"/>
                              <w:tabs>
                                <w:tab w:val="clear" w:pos="43"/>
                                <w:tab w:val="left" w:pos="-90"/>
                              </w:tabs>
                              <w:rPr>
                                <w:rFonts w:ascii="Times New Roman" w:hAnsi="Times New Roman"/>
                                <w:sz w:val="24"/>
                                <w:szCs w:val="24"/>
                              </w:rPr>
                            </w:pPr>
                            <w:r>
                              <w:rPr>
                                <w:rFonts w:ascii="Times New Roman" w:hAnsi="Times New Roman"/>
                                <w:sz w:val="24"/>
                                <w:szCs w:val="24"/>
                              </w:rPr>
                              <w:t xml:space="preserve">We cannot allow home baked goods in the school because of our inability to determine whether or not there may be nuts in the goods.  If students bring food to school for a celebration, it must be purchased and come to school labelled.  </w:t>
                            </w:r>
                          </w:p>
                          <w:p w:rsidR="00173806" w:rsidRPr="00173806" w:rsidRDefault="00173806" w:rsidP="00173806">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14787" id="_x0000_s1028" type="#_x0000_t202" style="position:absolute;margin-left:0;margin-top:516.65pt;width:255pt;height:111.75pt;z-index:251832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" strokecolor="#e46c0a" strokeweight="3pt">
                <v:textbox>
                  <w:txbxContent>
                    <w:p w:rsidR="00C01A2F" w:rsidRDefault="00C01A2F" w:rsidP="00C01A2F">
                      <w:pPr>
                        <w:pStyle w:val="BodyText3"/>
                        <w:widowControl w:val="0"/>
                        <w:tabs>
                          <w:tab w:val="clear" w:pos="43"/>
                          <w:tab w:val="left" w:pos="-90"/>
                        </w:tabs>
                        <w:ind w:left="-90"/>
                        <w:rPr>
                          <w:rFonts w:ascii="Times New Roman" w:hAnsi="Times New Roman"/>
                          <w:b/>
                          <w:sz w:val="28"/>
                          <w:szCs w:val="28"/>
                          <w:u w:val="single"/>
                        </w:rPr>
                      </w:pPr>
                      <w:r w:rsidRPr="00BC38F8">
                        <w:rPr>
                          <w:rFonts w:ascii="Times New Roman" w:hAnsi="Times New Roman"/>
                          <w:b/>
                          <w:sz w:val="28"/>
                          <w:szCs w:val="28"/>
                          <w:u w:val="single"/>
                        </w:rPr>
                        <w:t>Baked Goods in the School and Allergies</w:t>
                      </w:r>
                    </w:p>
                    <w:p w:rsidR="00C01A2F" w:rsidRDefault="00C01A2F" w:rsidP="00C01A2F">
                      <w:pPr>
                        <w:pStyle w:val="BodyText3"/>
                        <w:widowControl w:val="0"/>
                        <w:tabs>
                          <w:tab w:val="clear" w:pos="43"/>
                          <w:tab w:val="left" w:pos="-90"/>
                        </w:tabs>
                        <w:rPr>
                          <w:rFonts w:ascii="Times New Roman" w:hAnsi="Times New Roman"/>
                          <w:sz w:val="24"/>
                          <w:szCs w:val="24"/>
                        </w:rPr>
                      </w:pPr>
                      <w:r>
                        <w:rPr>
                          <w:rFonts w:ascii="Times New Roman" w:hAnsi="Times New Roman"/>
                          <w:sz w:val="24"/>
                          <w:szCs w:val="24"/>
                        </w:rPr>
                        <w:t xml:space="preserve">We cannot allow home baked goods in the school because of our inability to determine whether or not there may be nuts in the goods.  If students bring food to school for a celebration, it must be purchased and come to school labelled.  </w:t>
                      </w:r>
                    </w:p>
                    <w:p w:rsidR="00173806" w:rsidRPr="00173806" w:rsidRDefault="00173806" w:rsidP="00173806">
                      <w:pPr>
                        <w:rPr>
                          <w:sz w:val="24"/>
                          <w:szCs w:val="24"/>
                          <w:lang w:val="en-CA"/>
                        </w:rPr>
                      </w:pPr>
                    </w:p>
                  </w:txbxContent>
                </v:textbox>
                <w10:wrap type="square" anchorx="margin"/>
              </v:shape>
            </w:pict>
          </mc:Fallback>
        </mc:AlternateContent>
      </w:r>
      <w:r w:rsidR="00BC4B27">
        <w:rPr>
          <w:rFonts w:ascii="Arial" w:hAnsi="Arial" w:cs="Arial"/>
          <w:noProof/>
          <w:color w:val="1E0FBE"/>
          <w:sz w:val="27"/>
          <w:szCs w:val="27"/>
          <w:shd w:val="clear" w:color="auto" w:fill="CCCCCC"/>
          <w:lang w:val="en-CA" w:eastAsia="en-CA"/>
        </w:rPr>
        <w:drawing>
          <wp:anchor distT="0" distB="0" distL="114300" distR="114300" simplePos="0" relativeHeight="251838464" behindDoc="0" locked="0" layoutInCell="1" allowOverlap="1" wp14:anchorId="47DF8239" wp14:editId="64939627">
            <wp:simplePos x="0" y="0"/>
            <wp:positionH relativeFrom="margin">
              <wp:posOffset>6077480</wp:posOffset>
            </wp:positionH>
            <wp:positionV relativeFrom="paragraph">
              <wp:posOffset>6681471</wp:posOffset>
            </wp:positionV>
            <wp:extent cx="800100" cy="693420"/>
            <wp:effectExtent l="76200" t="95250" r="76200" b="876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EWcQ-6mIoYL2F0_VEuQZCuLWOQedyvoKZzkW-4yKdVZn90Ha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850659">
                      <a:off x="0" y="0"/>
                      <a:ext cx="8001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B27" w:rsidRPr="00881CAF">
        <w:rPr>
          <w:noProof/>
          <w:sz w:val="24"/>
          <w:szCs w:val="24"/>
          <w:lang w:val="en-CA" w:eastAsia="en-CA"/>
        </w:rPr>
        <mc:AlternateContent>
          <mc:Choice Requires="wps">
            <w:drawing>
              <wp:anchor distT="45720" distB="45720" distL="114300" distR="114300" simplePos="0" relativeHeight="251811840" behindDoc="0" locked="0" layoutInCell="1" allowOverlap="1" wp14:anchorId="0CF44105" wp14:editId="116F110B">
                <wp:simplePos x="0" y="0"/>
                <wp:positionH relativeFrom="margin">
                  <wp:posOffset>3552825</wp:posOffset>
                </wp:positionH>
                <wp:positionV relativeFrom="paragraph">
                  <wp:posOffset>6701155</wp:posOffset>
                </wp:positionV>
                <wp:extent cx="3162300" cy="10858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85850"/>
                        </a:xfrm>
                        <a:prstGeom prst="rect">
                          <a:avLst/>
                        </a:prstGeom>
                        <a:solidFill>
                          <a:srgbClr val="FFFFFF"/>
                        </a:solidFill>
                        <a:ln w="38100">
                          <a:solidFill>
                            <a:schemeClr val="accent6">
                              <a:lumMod val="75000"/>
                            </a:schemeClr>
                          </a:solidFill>
                          <a:miter lim="800000"/>
                          <a:headEnd/>
                          <a:tailEnd/>
                        </a:ln>
                      </wps:spPr>
                      <wps:txbx>
                        <w:txbxContent>
                          <w:p w:rsidR="00067FB0" w:rsidRPr="00067FB0" w:rsidRDefault="00067FB0" w:rsidP="00067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pPr>
                            <w:r>
                              <w:rPr>
                                <w:b/>
                                <w:bCs/>
                                <w:sz w:val="28"/>
                                <w:szCs w:val="28"/>
                                <w:u w:val="single"/>
                              </w:rPr>
                              <w:t>Grade 8 Graduation</w:t>
                            </w:r>
                            <w:r>
                              <w:rPr>
                                <w:b/>
                                <w:bCs/>
                                <w:sz w:val="28"/>
                                <w:szCs w:val="28"/>
                                <w:u w:val="single"/>
                              </w:rPr>
                              <w:br/>
                            </w:r>
                            <w:r w:rsidRPr="00067FB0">
                              <w:rPr>
                                <w:sz w:val="24"/>
                                <w:szCs w:val="24"/>
                              </w:rPr>
                              <w:t xml:space="preserve">Please save the date!  Grade 8 </w:t>
                            </w:r>
                            <w:r w:rsidRPr="00067FB0">
                              <w:rPr>
                                <w:sz w:val="24"/>
                                <w:szCs w:val="24"/>
                              </w:rPr>
                              <w:br/>
                              <w:t>Graduation Ceremonies will be held</w:t>
                            </w:r>
                            <w:r w:rsidRPr="00067FB0">
                              <w:rPr>
                                <w:sz w:val="24"/>
                                <w:szCs w:val="24"/>
                              </w:rPr>
                              <w:br/>
                              <w:t xml:space="preserve"> on June 2</w:t>
                            </w:r>
                            <w:r w:rsidR="00F10CFD">
                              <w:rPr>
                                <w:sz w:val="24"/>
                                <w:szCs w:val="24"/>
                              </w:rPr>
                              <w:t>7</w:t>
                            </w:r>
                            <w:r w:rsidRPr="00067FB0">
                              <w:rPr>
                                <w:sz w:val="24"/>
                                <w:szCs w:val="24"/>
                              </w:rPr>
                              <w:t>, 201</w:t>
                            </w:r>
                            <w:r>
                              <w:rPr>
                                <w:sz w:val="24"/>
                                <w:szCs w:val="24"/>
                              </w:rPr>
                              <w:t>8</w:t>
                            </w:r>
                            <w:r w:rsidRPr="00067FB0">
                              <w:rPr>
                                <w:sz w:val="24"/>
                                <w:szCs w:val="24"/>
                              </w:rPr>
                              <w:t>.</w:t>
                            </w:r>
                          </w:p>
                          <w:p w:rsidR="00EE0E97" w:rsidRPr="00F93DA8" w:rsidRDefault="00EE0E97" w:rsidP="002A7932">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44105" id="_x0000_s1029" type="#_x0000_t202" style="position:absolute;margin-left:279.75pt;margin-top:527.65pt;width:249pt;height:85.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" strokecolor="#e36c0a [2409]" strokeweight="3pt">
                <v:textbox>
                  <w:txbxContent>
                    <w:p w:rsidR="00067FB0" w:rsidRPr="00067FB0" w:rsidRDefault="00067FB0" w:rsidP="00067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pPr>
                      <w:r>
                        <w:rPr>
                          <w:b/>
                          <w:bCs/>
                          <w:sz w:val="28"/>
                          <w:szCs w:val="28"/>
                          <w:u w:val="single"/>
                        </w:rPr>
                        <w:t>Grade 8 Graduation</w:t>
                      </w:r>
                      <w:r>
                        <w:rPr>
                          <w:b/>
                          <w:bCs/>
                          <w:sz w:val="28"/>
                          <w:szCs w:val="28"/>
                          <w:u w:val="single"/>
                        </w:rPr>
                        <w:br/>
                      </w:r>
                      <w:r w:rsidRPr="00067FB0">
                        <w:rPr>
                          <w:sz w:val="24"/>
                          <w:szCs w:val="24"/>
                        </w:rPr>
                        <w:t xml:space="preserve">Please save the date!  Grade 8 </w:t>
                      </w:r>
                      <w:r w:rsidRPr="00067FB0">
                        <w:rPr>
                          <w:sz w:val="24"/>
                          <w:szCs w:val="24"/>
                        </w:rPr>
                        <w:br/>
                        <w:t>Graduation Ceremonies will be held</w:t>
                      </w:r>
                      <w:r w:rsidRPr="00067FB0">
                        <w:rPr>
                          <w:sz w:val="24"/>
                          <w:szCs w:val="24"/>
                        </w:rPr>
                        <w:br/>
                        <w:t xml:space="preserve"> on June 2</w:t>
                      </w:r>
                      <w:r w:rsidR="00F10CFD">
                        <w:rPr>
                          <w:sz w:val="24"/>
                          <w:szCs w:val="24"/>
                        </w:rPr>
                        <w:t>7</w:t>
                      </w:r>
                      <w:r w:rsidRPr="00067FB0">
                        <w:rPr>
                          <w:sz w:val="24"/>
                          <w:szCs w:val="24"/>
                        </w:rPr>
                        <w:t>, 201</w:t>
                      </w:r>
                      <w:r>
                        <w:rPr>
                          <w:sz w:val="24"/>
                          <w:szCs w:val="24"/>
                        </w:rPr>
                        <w:t>8</w:t>
                      </w:r>
                      <w:r w:rsidRPr="00067FB0">
                        <w:rPr>
                          <w:sz w:val="24"/>
                          <w:szCs w:val="24"/>
                        </w:rPr>
                        <w:t>.</w:t>
                      </w:r>
                    </w:p>
                    <w:p w:rsidR="00EE0E97" w:rsidRPr="00F93DA8" w:rsidRDefault="00EE0E97" w:rsidP="002A7932">
                      <w:pPr>
                        <w:rPr>
                          <w:sz w:val="24"/>
                          <w:szCs w:val="24"/>
                          <w:lang w:val="en-CA"/>
                        </w:rPr>
                      </w:pPr>
                    </w:p>
                  </w:txbxContent>
                </v:textbox>
                <w10:wrap type="square" anchorx="margin"/>
              </v:shape>
            </w:pict>
          </mc:Fallback>
        </mc:AlternateContent>
      </w:r>
      <w:r w:rsidR="00C172C0" w:rsidRPr="00881CAF">
        <w:rPr>
          <w:sz w:val="24"/>
          <w:szCs w:val="24"/>
        </w:rPr>
        <w:br w:type="page"/>
      </w:r>
    </w:p>
    <w:p w:rsidR="00BA385E" w:rsidRPr="00881CAF" w:rsidRDefault="007F1856" w:rsidP="0080139F">
      <w:pPr>
        <w:pStyle w:val="Heading1"/>
        <w:rPr>
          <w:rFonts w:asciiTheme="minorHAnsi" w:hAnsiTheme="minorHAnsi"/>
          <w:sz w:val="24"/>
          <w:szCs w:val="24"/>
        </w:rPr>
      </w:pPr>
      <w:r w:rsidRPr="00881CAF">
        <w:rPr>
          <w:noProof/>
          <w:sz w:val="24"/>
          <w:szCs w:val="24"/>
          <w:lang w:val="en-CA" w:eastAsia="en-CA"/>
        </w:rPr>
        <w:lastRenderedPageBreak/>
        <mc:AlternateContent>
          <mc:Choice Requires="wps">
            <w:drawing>
              <wp:anchor distT="45720" distB="45720" distL="114300" distR="114300" simplePos="0" relativeHeight="251817984" behindDoc="0" locked="0" layoutInCell="1" allowOverlap="1" wp14:anchorId="3588E1E9" wp14:editId="5F4F659C">
                <wp:simplePos x="0" y="0"/>
                <wp:positionH relativeFrom="margin">
                  <wp:posOffset>40005</wp:posOffset>
                </wp:positionH>
                <wp:positionV relativeFrom="paragraph">
                  <wp:posOffset>1704340</wp:posOffset>
                </wp:positionV>
                <wp:extent cx="3257550" cy="2428875"/>
                <wp:effectExtent l="19050" t="1905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428875"/>
                        </a:xfrm>
                        <a:prstGeom prst="rect">
                          <a:avLst/>
                        </a:prstGeom>
                        <a:solidFill>
                          <a:srgbClr val="FFFFFF"/>
                        </a:solidFill>
                        <a:ln w="38100">
                          <a:solidFill>
                            <a:schemeClr val="accent6">
                              <a:lumMod val="75000"/>
                            </a:schemeClr>
                          </a:solidFill>
                          <a:miter lim="800000"/>
                          <a:headEnd/>
                          <a:tailEnd/>
                        </a:ln>
                      </wps:spPr>
                      <wps:txbx>
                        <w:txbxContent>
                          <w:p w:rsidR="004754BE" w:rsidRPr="009A057B" w:rsidRDefault="007D05C7" w:rsidP="004754BE">
                            <w:pPr>
                              <w:rPr>
                                <w:b/>
                                <w:sz w:val="28"/>
                                <w:szCs w:val="28"/>
                                <w:u w:val="single"/>
                              </w:rPr>
                            </w:pPr>
                            <w:r>
                              <w:rPr>
                                <w:b/>
                                <w:sz w:val="28"/>
                                <w:szCs w:val="28"/>
                                <w:u w:val="single"/>
                              </w:rPr>
                              <w:t>COPE CALENDAR</w:t>
                            </w:r>
                            <w:r w:rsidR="009A057B">
                              <w:rPr>
                                <w:b/>
                                <w:sz w:val="28"/>
                                <w:szCs w:val="28"/>
                                <w:u w:val="single"/>
                              </w:rPr>
                              <w:br/>
                            </w:r>
                            <w:r w:rsidR="004754BE">
                              <w:t xml:space="preserve">The annual COPE Calendar Fundraiser is back! COPE Council members have been busy canvassing the local community for donations for prizes for our exciting calendar draw. All the donated prizes are listed on a calendar for the month of May and winners are drawn daily for the entire month. Each student in the school will be given 10 calendars to sell for $5.00 each. A letter explaining this fundraiser in more detail will be attached to the back of the 10 calendars your child will bring home to sell. </w:t>
                            </w:r>
                          </w:p>
                          <w:p w:rsidR="00FC11B5" w:rsidRPr="00E80374" w:rsidRDefault="00FC11B5" w:rsidP="00FC11B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8E1E9" id="_x0000_s1030" type="#_x0000_t202" style="position:absolute;margin-left:3.15pt;margin-top:134.2pt;width:256.5pt;height:191.25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" strokecolor="#e36c0a [2409]" strokeweight="3pt">
                <v:textbox>
                  <w:txbxContent>
                    <w:p w:rsidR="004754BE" w:rsidRPr="009A057B" w:rsidRDefault="007D05C7" w:rsidP="004754BE">
                      <w:pPr>
                        <w:rPr>
                          <w:b/>
                          <w:sz w:val="28"/>
                          <w:szCs w:val="28"/>
                          <w:u w:val="single"/>
                        </w:rPr>
                      </w:pPr>
                      <w:r>
                        <w:rPr>
                          <w:b/>
                          <w:sz w:val="28"/>
                          <w:szCs w:val="28"/>
                          <w:u w:val="single"/>
                        </w:rPr>
                        <w:t>COPE CALENDAR</w:t>
                      </w:r>
                      <w:r w:rsidR="009A057B">
                        <w:rPr>
                          <w:b/>
                          <w:sz w:val="28"/>
                          <w:szCs w:val="28"/>
                          <w:u w:val="single"/>
                        </w:rPr>
                        <w:br/>
                      </w:r>
                      <w:r w:rsidR="004754BE">
                        <w:t xml:space="preserve">The annual COPE Calendar Fundraiser is back! COPE Council members have been busy canvassing the local community for donations for prizes for our exciting calendar draw. All the donated prizes are listed on a calendar for the month of May and winners are drawn daily for the entire month. Each student in the school will be given 10 calendars to sell for $5.00 each. A letter explaining this fundraiser in more detail will be attached to the back of the 10 calendars your child will bring home to sell. </w:t>
                      </w:r>
                    </w:p>
                    <w:p w:rsidR="00FC11B5" w:rsidRPr="00E80374" w:rsidRDefault="00FC11B5" w:rsidP="00FC11B5">
                      <w:pPr>
                        <w:rPr>
                          <w:lang w:val="en-CA"/>
                        </w:rPr>
                      </w:pPr>
                    </w:p>
                  </w:txbxContent>
                </v:textbox>
                <w10:wrap type="square" anchorx="margin"/>
              </v:shape>
            </w:pict>
          </mc:Fallback>
        </mc:AlternateContent>
      </w:r>
      <w:r w:rsidRPr="00590723">
        <w:rPr>
          <w:b w:val="0"/>
          <w:bCs w:val="0"/>
          <w:noProof/>
          <w:sz w:val="24"/>
          <w:szCs w:val="24"/>
          <w:lang w:val="en-CA" w:eastAsia="en-CA"/>
        </w:rPr>
        <mc:AlternateContent>
          <mc:Choice Requires="wps">
            <w:drawing>
              <wp:anchor distT="45720" distB="45720" distL="114300" distR="114300" simplePos="0" relativeHeight="251778048" behindDoc="0" locked="0" layoutInCell="1" allowOverlap="1" wp14:anchorId="13CA547B" wp14:editId="5417ADCD">
                <wp:simplePos x="0" y="0"/>
                <wp:positionH relativeFrom="margin">
                  <wp:align>left</wp:align>
                </wp:positionH>
                <wp:positionV relativeFrom="paragraph">
                  <wp:posOffset>257175</wp:posOffset>
                </wp:positionV>
                <wp:extent cx="2933700" cy="13144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144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0D422F" w:rsidRDefault="00EE4AC3" w:rsidP="000D422F">
                            <w:pPr>
                              <w:spacing w:after="99"/>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136480">
                              <w:rPr>
                                <w:b/>
                                <w:bCs/>
                                <w:sz w:val="28"/>
                                <w:szCs w:val="28"/>
                                <w:u w:val="single"/>
                              </w:rPr>
                              <w:t>Humility</w:t>
                            </w:r>
                            <w:r w:rsidR="00E83F64">
                              <w:rPr>
                                <w:b/>
                                <w:bCs/>
                                <w:sz w:val="28"/>
                                <w:szCs w:val="28"/>
                                <w:u w:val="single"/>
                              </w:rPr>
                              <w:br/>
                            </w:r>
                            <w:r w:rsidR="000D422F">
                              <w:t>Our character education focus for the month of April is Humility.  Please support our efforts at school by talking to your child about the importance of being humble and putting others first!</w:t>
                            </w:r>
                          </w:p>
                          <w:p w:rsidR="00136480" w:rsidRDefault="00136480" w:rsidP="00136480">
                            <w:pPr>
                              <w:spacing w:after="99"/>
                            </w:pPr>
                          </w:p>
                          <w:p w:rsidR="00EE4AC3" w:rsidRPr="00E83F64" w:rsidRDefault="00EE4AC3" w:rsidP="00DE6BE2">
                            <w:pPr>
                              <w:rPr>
                                <w:b/>
                                <w:bCs/>
                                <w:sz w:val="28"/>
                                <w:szCs w:val="28"/>
                                <w:u w:val="single"/>
                              </w:rPr>
                            </w:pPr>
                          </w:p>
                          <w:p w:rsidR="00590723" w:rsidRPr="001A473C" w:rsidRDefault="001A473C" w:rsidP="00FE56A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A547B" id="_x0000_s1031" type="#_x0000_t202" style="position:absolute;margin-left:0;margin-top:20.25pt;width:231pt;height:103.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" fillcolor="white [3201]" stroked="f" strokeweight="2pt">
                <v:textbox>
                  <w:txbxContent>
                    <w:p w:rsidR="000D422F" w:rsidRDefault="00EE4AC3" w:rsidP="000D422F">
                      <w:pPr>
                        <w:spacing w:after="99"/>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136480">
                        <w:rPr>
                          <w:b/>
                          <w:bCs/>
                          <w:sz w:val="28"/>
                          <w:szCs w:val="28"/>
                          <w:u w:val="single"/>
                        </w:rPr>
                        <w:t>Humility</w:t>
                      </w:r>
                      <w:r w:rsidR="00E83F64">
                        <w:rPr>
                          <w:b/>
                          <w:bCs/>
                          <w:sz w:val="28"/>
                          <w:szCs w:val="28"/>
                          <w:u w:val="single"/>
                        </w:rPr>
                        <w:br/>
                      </w:r>
                      <w:r w:rsidR="000D422F">
                        <w:t>Our character education focus for the month of April is Humility.  Please support our efforts at school by talking to your child about the importance of being humble and putting others first!</w:t>
                      </w:r>
                    </w:p>
                    <w:p w:rsidR="00136480" w:rsidRDefault="00136480" w:rsidP="00136480">
                      <w:pPr>
                        <w:spacing w:after="99"/>
                      </w:pPr>
                    </w:p>
                    <w:p w:rsidR="00EE4AC3" w:rsidRPr="00E83F64" w:rsidRDefault="00EE4AC3" w:rsidP="00DE6BE2">
                      <w:pPr>
                        <w:rPr>
                          <w:b/>
                          <w:bCs/>
                          <w:sz w:val="28"/>
                          <w:szCs w:val="28"/>
                          <w:u w:val="single"/>
                        </w:rPr>
                      </w:pPr>
                    </w:p>
                    <w:p w:rsidR="00590723" w:rsidRPr="001A473C" w:rsidRDefault="001A473C" w:rsidP="00FE56A1">
                      <w:r>
                        <w:br/>
                      </w:r>
                    </w:p>
                  </w:txbxContent>
                </v:textbox>
                <w10:wrap type="square" anchorx="margin"/>
              </v:shape>
            </w:pict>
          </mc:Fallback>
        </mc:AlternateContent>
      </w:r>
      <w:r w:rsidR="00403222">
        <w:rPr>
          <w:noProof/>
          <w:lang w:val="en-CA" w:eastAsia="en-CA"/>
        </w:rPr>
        <w:drawing>
          <wp:anchor distT="0" distB="0" distL="114300" distR="114300" simplePos="0" relativeHeight="251843584" behindDoc="0" locked="0" layoutInCell="1" allowOverlap="1" wp14:anchorId="2B737760" wp14:editId="07B778EB">
            <wp:simplePos x="0" y="0"/>
            <wp:positionH relativeFrom="margin">
              <wp:align>right</wp:align>
            </wp:positionH>
            <wp:positionV relativeFrom="paragraph">
              <wp:posOffset>114934</wp:posOffset>
            </wp:positionV>
            <wp:extent cx="1286259" cy="733336"/>
            <wp:effectExtent l="57150" t="114300" r="66675" b="1054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nadian chocolate mon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72342" flipH="1">
                      <a:off x="0" y="0"/>
                      <a:ext cx="1286259" cy="733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99" w:rsidRPr="0001511D" w:rsidRDefault="00105599" w:rsidP="0080139F">
      <w:pPr>
        <w:pStyle w:val="Heading1"/>
        <w:rPr>
          <w:rFonts w:asciiTheme="minorHAnsi" w:hAnsiTheme="minorHAnsi"/>
          <w:sz w:val="24"/>
          <w:szCs w:val="24"/>
        </w:rPr>
      </w:pPr>
    </w:p>
    <w:p w:rsidR="00704367" w:rsidRDefault="007F1856" w:rsidP="00BF6E1B">
      <w:pPr>
        <w:ind w:left="-284"/>
      </w:pPr>
      <w:r w:rsidRPr="00881CAF">
        <w:rPr>
          <w:noProof/>
          <w:sz w:val="24"/>
          <w:szCs w:val="24"/>
          <w:lang w:val="en-CA" w:eastAsia="en-CA"/>
        </w:rPr>
        <mc:AlternateContent>
          <mc:Choice Requires="wps">
            <w:drawing>
              <wp:anchor distT="0" distB="0" distL="114300" distR="114300" simplePos="0" relativeHeight="251736064" behindDoc="0" locked="0" layoutInCell="1" allowOverlap="1" wp14:anchorId="5372BB94" wp14:editId="73930AFB">
                <wp:simplePos x="0" y="0"/>
                <wp:positionH relativeFrom="margin">
                  <wp:posOffset>3754755</wp:posOffset>
                </wp:positionH>
                <wp:positionV relativeFrom="paragraph">
                  <wp:posOffset>368935</wp:posOffset>
                </wp:positionV>
                <wp:extent cx="3429000" cy="1295400"/>
                <wp:effectExtent l="19050" t="19050" r="38100" b="38100"/>
                <wp:wrapNone/>
                <wp:docPr id="47" name="Text Box 47"/>
                <wp:cNvGraphicFramePr/>
                <a:graphic xmlns:a="http://schemas.openxmlformats.org/drawingml/2006/main">
                  <a:graphicData uri="http://schemas.microsoft.com/office/word/2010/wordprocessingShape">
                    <wps:wsp>
                      <wps:cNvSpPr txBox="1"/>
                      <wps:spPr>
                        <a:xfrm>
                          <a:off x="0" y="0"/>
                          <a:ext cx="3429000" cy="1295400"/>
                        </a:xfrm>
                        <a:prstGeom prst="rect">
                          <a:avLst/>
                        </a:prstGeom>
                        <a:solidFill>
                          <a:schemeClr val="lt1"/>
                        </a:solidFill>
                        <a:ln w="539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 xml:space="preserve">ciated. </w:t>
                            </w:r>
                            <w:r w:rsidR="002669A4">
                              <w:rPr>
                                <w:sz w:val="24"/>
                                <w:szCs w:val="24"/>
                                <w:lang w:val="en-CA"/>
                              </w:rPr>
                              <w:br/>
                            </w:r>
                            <w:r w:rsidR="00184A55" w:rsidRPr="00C46E1B">
                              <w:rPr>
                                <w:sz w:val="24"/>
                                <w:szCs w:val="24"/>
                                <w:lang w:val="en-CA"/>
                              </w:rPr>
                              <w:t>Please call Mrs. Stewart</w:t>
                            </w:r>
                            <w:r w:rsidRPr="00C46E1B">
                              <w:rPr>
                                <w:sz w:val="24"/>
                                <w:szCs w:val="24"/>
                                <w:lang w:val="en-CA"/>
                              </w:rPr>
                              <w:t xml:space="preserve"> if you have </w:t>
                            </w:r>
                            <w:r w:rsidR="002669A4">
                              <w:rPr>
                                <w:sz w:val="24"/>
                                <w:szCs w:val="24"/>
                                <w:lang w:val="en-CA"/>
                              </w:rPr>
                              <w:br/>
                            </w:r>
                            <w:r w:rsidRPr="00C46E1B">
                              <w:rPr>
                                <w:sz w:val="24"/>
                                <w:szCs w:val="24"/>
                                <w:lang w:val="en-CA"/>
                              </w:rPr>
                              <w:t xml:space="preserve">any follow up questions or concerns </w:t>
                            </w:r>
                            <w:r w:rsidR="002669A4">
                              <w:rPr>
                                <w:sz w:val="24"/>
                                <w:szCs w:val="24"/>
                                <w:lang w:val="en-CA"/>
                              </w:rPr>
                              <w:br/>
                            </w:r>
                            <w:r w:rsidRPr="00C46E1B">
                              <w:rPr>
                                <w:sz w:val="24"/>
                                <w:szCs w:val="24"/>
                                <w:lang w:val="en-CA"/>
                              </w:rPr>
                              <w:t>regarding</w:t>
                            </w:r>
                            <w:r w:rsidR="002669A4">
                              <w:rPr>
                                <w:sz w:val="24"/>
                                <w:szCs w:val="24"/>
                                <w:lang w:val="en-CA"/>
                              </w:rPr>
                              <w:t xml:space="preserve"> </w:t>
                            </w:r>
                            <w:r w:rsidRPr="00C46E1B">
                              <w:rPr>
                                <w:sz w:val="24"/>
                                <w:szCs w:val="24"/>
                                <w:lang w:val="en-CA"/>
                              </w:rPr>
                              <w:t>this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BB94" id="Text Box 47" o:spid="_x0000_s1032" type="#_x0000_t202" style="position:absolute;left:0;text-align:left;margin-left:295.65pt;margin-top:29.05pt;width:270pt;height:10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" fillcolor="white [3201]" strokecolor="#e36c0a [2409]" strokeweight="4.25pt">
                <v:textbo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 xml:space="preserve">ciated. </w:t>
                      </w:r>
                      <w:r w:rsidR="002669A4">
                        <w:rPr>
                          <w:sz w:val="24"/>
                          <w:szCs w:val="24"/>
                          <w:lang w:val="en-CA"/>
                        </w:rPr>
                        <w:br/>
                      </w:r>
                      <w:r w:rsidR="00184A55" w:rsidRPr="00C46E1B">
                        <w:rPr>
                          <w:sz w:val="24"/>
                          <w:szCs w:val="24"/>
                          <w:lang w:val="en-CA"/>
                        </w:rPr>
                        <w:t>Please call Mrs. Stewart</w:t>
                      </w:r>
                      <w:r w:rsidRPr="00C46E1B">
                        <w:rPr>
                          <w:sz w:val="24"/>
                          <w:szCs w:val="24"/>
                          <w:lang w:val="en-CA"/>
                        </w:rPr>
                        <w:t xml:space="preserve"> if you have </w:t>
                      </w:r>
                      <w:r w:rsidR="002669A4">
                        <w:rPr>
                          <w:sz w:val="24"/>
                          <w:szCs w:val="24"/>
                          <w:lang w:val="en-CA"/>
                        </w:rPr>
                        <w:br/>
                      </w:r>
                      <w:r w:rsidRPr="00C46E1B">
                        <w:rPr>
                          <w:sz w:val="24"/>
                          <w:szCs w:val="24"/>
                          <w:lang w:val="en-CA"/>
                        </w:rPr>
                        <w:t xml:space="preserve">any follow up questions or concerns </w:t>
                      </w:r>
                      <w:r w:rsidR="002669A4">
                        <w:rPr>
                          <w:sz w:val="24"/>
                          <w:szCs w:val="24"/>
                          <w:lang w:val="en-CA"/>
                        </w:rPr>
                        <w:br/>
                      </w:r>
                      <w:r w:rsidRPr="00C46E1B">
                        <w:rPr>
                          <w:sz w:val="24"/>
                          <w:szCs w:val="24"/>
                          <w:lang w:val="en-CA"/>
                        </w:rPr>
                        <w:t>regarding</w:t>
                      </w:r>
                      <w:r w:rsidR="002669A4">
                        <w:rPr>
                          <w:sz w:val="24"/>
                          <w:szCs w:val="24"/>
                          <w:lang w:val="en-CA"/>
                        </w:rPr>
                        <w:t xml:space="preserve"> </w:t>
                      </w:r>
                      <w:r w:rsidRPr="00C46E1B">
                        <w:rPr>
                          <w:sz w:val="24"/>
                          <w:szCs w:val="24"/>
                          <w:lang w:val="en-CA"/>
                        </w:rPr>
                        <w:t>this newsletter.</w:t>
                      </w:r>
                    </w:p>
                  </w:txbxContent>
                </v:textbox>
                <w10:wrap anchorx="margin"/>
              </v:shape>
            </w:pict>
          </mc:Fallback>
        </mc:AlternateContent>
      </w:r>
      <w:r>
        <w:rPr>
          <w:noProof/>
          <w:lang w:val="en-CA" w:eastAsia="en-CA"/>
        </w:rPr>
        <mc:AlternateContent>
          <mc:Choice Requires="wps">
            <w:drawing>
              <wp:anchor distT="0" distB="0" distL="114300" distR="114300" simplePos="0" relativeHeight="251845632" behindDoc="0" locked="0" layoutInCell="1" allowOverlap="1" wp14:anchorId="390C1BF8" wp14:editId="2099C932">
                <wp:simplePos x="0" y="0"/>
                <wp:positionH relativeFrom="column">
                  <wp:align>left</wp:align>
                </wp:positionH>
                <wp:positionV relativeFrom="paragraph">
                  <wp:posOffset>26670</wp:posOffset>
                </wp:positionV>
                <wp:extent cx="3467100" cy="11620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467100" cy="1162050"/>
                        </a:xfrm>
                        <a:prstGeom prst="rect">
                          <a:avLst/>
                        </a:prstGeom>
                        <a:solidFill>
                          <a:sysClr val="window" lastClr="FFFFFF"/>
                        </a:solidFill>
                        <a:ln w="38100">
                          <a:solidFill>
                            <a:srgbClr val="F79646">
                              <a:lumMod val="75000"/>
                            </a:srgbClr>
                          </a:solidFill>
                        </a:ln>
                        <a:effectLst/>
                      </wps:spPr>
                      <wps:txbx>
                        <w:txbxContent>
                          <w:p w:rsidR="00E70334" w:rsidRPr="00A2776F" w:rsidRDefault="0017161F" w:rsidP="00E70334">
                            <w:pPr>
                              <w:rPr>
                                <w:lang w:val="en-CA"/>
                              </w:rPr>
                            </w:pPr>
                            <w:r w:rsidRPr="0017161F">
                              <w:rPr>
                                <w:b/>
                                <w:sz w:val="28"/>
                                <w:szCs w:val="28"/>
                                <w:u w:val="single"/>
                                <w:lang w:val="en-CA"/>
                              </w:rPr>
                              <w:t>Student Government April Events</w:t>
                            </w:r>
                            <w:r w:rsidR="00E70334">
                              <w:rPr>
                                <w:b/>
                                <w:u w:val="single"/>
                                <w:lang w:val="en-CA"/>
                              </w:rPr>
                              <w:br/>
                            </w:r>
                            <w:r w:rsidR="00F2797A">
                              <w:rPr>
                                <w:u w:val="single"/>
                                <w:lang w:val="en-CA"/>
                              </w:rPr>
                              <w:t>April 6</w:t>
                            </w:r>
                            <w:r w:rsidR="00E70334" w:rsidRPr="00A2776F">
                              <w:rPr>
                                <w:u w:val="single"/>
                                <w:vertAlign w:val="superscript"/>
                                <w:lang w:val="en-CA"/>
                              </w:rPr>
                              <w:t>th</w:t>
                            </w:r>
                            <w:r w:rsidR="00E70334">
                              <w:rPr>
                                <w:lang w:val="en-CA"/>
                              </w:rPr>
                              <w:t xml:space="preserve"> </w:t>
                            </w:r>
                            <w:r w:rsidR="00E70334">
                              <w:rPr>
                                <w:lang w:val="en-CA"/>
                              </w:rPr>
                              <w:t xml:space="preserve"> Colour House Day</w:t>
                            </w:r>
                            <w:r w:rsidR="00E70334">
                              <w:rPr>
                                <w:lang w:val="en-CA"/>
                              </w:rPr>
                              <w:t xml:space="preserve">, provide a 50 cent donation and show off </w:t>
                            </w:r>
                            <w:r w:rsidR="00E70334">
                              <w:rPr>
                                <w:lang w:val="en-CA"/>
                              </w:rPr>
                              <w:t>Colour House Pride</w:t>
                            </w:r>
                            <w:r w:rsidR="00E70334">
                              <w:rPr>
                                <w:lang w:val="en-CA"/>
                              </w:rPr>
                              <w:t>!</w:t>
                            </w:r>
                            <w:r w:rsidR="00E70334">
                              <w:rPr>
                                <w:lang w:val="en-CA"/>
                              </w:rPr>
                              <w:br/>
                            </w:r>
                            <w:r w:rsidR="00E70334">
                              <w:rPr>
                                <w:u w:val="single"/>
                                <w:lang w:val="en-CA"/>
                              </w:rPr>
                              <w:t>April 27</w:t>
                            </w:r>
                            <w:r w:rsidR="00F2797A">
                              <w:rPr>
                                <w:u w:val="single"/>
                                <w:vertAlign w:val="superscript"/>
                                <w:lang w:val="en-CA"/>
                              </w:rPr>
                              <w:t>0</w:t>
                            </w:r>
                            <w:r w:rsidR="00E70334" w:rsidRPr="00A2776F">
                              <w:rPr>
                                <w:u w:val="single"/>
                                <w:vertAlign w:val="superscript"/>
                                <w:lang w:val="en-CA"/>
                              </w:rPr>
                              <w:t>h</w:t>
                            </w:r>
                            <w:r w:rsidR="00E70334" w:rsidRPr="00C3377F">
                              <w:rPr>
                                <w:lang w:val="en-CA"/>
                              </w:rPr>
                              <w:t xml:space="preserve"> </w:t>
                            </w:r>
                            <w:r w:rsidR="00E70334">
                              <w:rPr>
                                <w:lang w:val="en-CA"/>
                              </w:rPr>
                              <w:t xml:space="preserve"> Disney Day</w:t>
                            </w:r>
                            <w:r w:rsidR="00E70334">
                              <w:rPr>
                                <w:lang w:val="en-CA"/>
                              </w:rPr>
                              <w:t xml:space="preserve">, provide a 50 cent donation and </w:t>
                            </w:r>
                            <w:r w:rsidR="00E70334">
                              <w:rPr>
                                <w:lang w:val="en-CA"/>
                              </w:rPr>
                              <w:t>dress up like your favourite Disney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1BF8" id="Text Box 4" o:spid="_x0000_s1033" type="#_x0000_t202" style="position:absolute;left:0;text-align:left;margin-left:0;margin-top:2.1pt;width:273pt;height:91.5pt;z-index:251845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" fillcolor="window" strokecolor="#e46c0a" strokeweight="3pt">
                <v:textbox>
                  <w:txbxContent>
                    <w:p w:rsidR="00E70334" w:rsidRPr="00A2776F" w:rsidRDefault="0017161F" w:rsidP="00E70334">
                      <w:pPr>
                        <w:rPr>
                          <w:lang w:val="en-CA"/>
                        </w:rPr>
                      </w:pPr>
                      <w:r w:rsidRPr="0017161F">
                        <w:rPr>
                          <w:b/>
                          <w:sz w:val="28"/>
                          <w:szCs w:val="28"/>
                          <w:u w:val="single"/>
                          <w:lang w:val="en-CA"/>
                        </w:rPr>
                        <w:t>Student Government April Events</w:t>
                      </w:r>
                      <w:r w:rsidR="00E70334">
                        <w:rPr>
                          <w:b/>
                          <w:u w:val="single"/>
                          <w:lang w:val="en-CA"/>
                        </w:rPr>
                        <w:br/>
                      </w:r>
                      <w:r w:rsidR="00F2797A">
                        <w:rPr>
                          <w:u w:val="single"/>
                          <w:lang w:val="en-CA"/>
                        </w:rPr>
                        <w:t>April 6</w:t>
                      </w:r>
                      <w:r w:rsidR="00E70334" w:rsidRPr="00A2776F">
                        <w:rPr>
                          <w:u w:val="single"/>
                          <w:vertAlign w:val="superscript"/>
                          <w:lang w:val="en-CA"/>
                        </w:rPr>
                        <w:t>th</w:t>
                      </w:r>
                      <w:r w:rsidR="00E70334">
                        <w:rPr>
                          <w:lang w:val="en-CA"/>
                        </w:rPr>
                        <w:t xml:space="preserve"> </w:t>
                      </w:r>
                      <w:r w:rsidR="00E70334">
                        <w:rPr>
                          <w:lang w:val="en-CA"/>
                        </w:rPr>
                        <w:t xml:space="preserve"> Colour House Day</w:t>
                      </w:r>
                      <w:r w:rsidR="00E70334">
                        <w:rPr>
                          <w:lang w:val="en-CA"/>
                        </w:rPr>
                        <w:t xml:space="preserve">, provide a 50 cent donation and show off </w:t>
                      </w:r>
                      <w:r w:rsidR="00E70334">
                        <w:rPr>
                          <w:lang w:val="en-CA"/>
                        </w:rPr>
                        <w:t>Colour House Pride</w:t>
                      </w:r>
                      <w:r w:rsidR="00E70334">
                        <w:rPr>
                          <w:lang w:val="en-CA"/>
                        </w:rPr>
                        <w:t>!</w:t>
                      </w:r>
                      <w:r w:rsidR="00E70334">
                        <w:rPr>
                          <w:lang w:val="en-CA"/>
                        </w:rPr>
                        <w:br/>
                      </w:r>
                      <w:r w:rsidR="00E70334">
                        <w:rPr>
                          <w:u w:val="single"/>
                          <w:lang w:val="en-CA"/>
                        </w:rPr>
                        <w:t>April 27</w:t>
                      </w:r>
                      <w:r w:rsidR="00F2797A">
                        <w:rPr>
                          <w:u w:val="single"/>
                          <w:vertAlign w:val="superscript"/>
                          <w:lang w:val="en-CA"/>
                        </w:rPr>
                        <w:t>0</w:t>
                      </w:r>
                      <w:r w:rsidR="00E70334" w:rsidRPr="00A2776F">
                        <w:rPr>
                          <w:u w:val="single"/>
                          <w:vertAlign w:val="superscript"/>
                          <w:lang w:val="en-CA"/>
                        </w:rPr>
                        <w:t>h</w:t>
                      </w:r>
                      <w:r w:rsidR="00E70334" w:rsidRPr="00C3377F">
                        <w:rPr>
                          <w:lang w:val="en-CA"/>
                        </w:rPr>
                        <w:t xml:space="preserve"> </w:t>
                      </w:r>
                      <w:r w:rsidR="00E70334">
                        <w:rPr>
                          <w:lang w:val="en-CA"/>
                        </w:rPr>
                        <w:t xml:space="preserve"> Disney Day</w:t>
                      </w:r>
                      <w:r w:rsidR="00E70334">
                        <w:rPr>
                          <w:lang w:val="en-CA"/>
                        </w:rPr>
                        <w:t xml:space="preserve">, provide a 50 cent donation and </w:t>
                      </w:r>
                      <w:r w:rsidR="00E70334">
                        <w:rPr>
                          <w:lang w:val="en-CA"/>
                        </w:rPr>
                        <w:t>dress up like your favourite Disney character!</w:t>
                      </w:r>
                    </w:p>
                  </w:txbxContent>
                </v:textbox>
              </v:shape>
            </w:pict>
          </mc:Fallback>
        </mc:AlternateContent>
      </w:r>
    </w:p>
    <w:p w:rsidR="00704367" w:rsidRDefault="00704367" w:rsidP="00704367"/>
    <w:p w:rsidR="00704367" w:rsidRDefault="00D434BE" w:rsidP="00704367">
      <w:r w:rsidRPr="00881CAF">
        <w:rPr>
          <w:noProof/>
          <w:sz w:val="24"/>
          <w:szCs w:val="24"/>
          <w:lang w:val="en-CA" w:eastAsia="en-CA"/>
        </w:rPr>
        <w:lastRenderedPageBreak/>
        <mc:AlternateContent>
          <mc:Choice Requires="wps">
            <w:drawing>
              <wp:anchor distT="45720" distB="45720" distL="114300" distR="114300" simplePos="0" relativeHeight="251820032" behindDoc="0" locked="0" layoutInCell="1" allowOverlap="1" wp14:anchorId="389F9FF0" wp14:editId="5EC79932">
                <wp:simplePos x="0" y="0"/>
                <wp:positionH relativeFrom="margin">
                  <wp:posOffset>3621405</wp:posOffset>
                </wp:positionH>
                <wp:positionV relativeFrom="paragraph">
                  <wp:posOffset>196850</wp:posOffset>
                </wp:positionV>
                <wp:extent cx="2914650" cy="2305050"/>
                <wp:effectExtent l="19050" t="1905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05050"/>
                        </a:xfrm>
                        <a:prstGeom prst="rect">
                          <a:avLst/>
                        </a:prstGeom>
                        <a:solidFill>
                          <a:srgbClr val="FFFFFF"/>
                        </a:solidFill>
                        <a:ln w="38100">
                          <a:solidFill>
                            <a:schemeClr val="accent6">
                              <a:lumMod val="75000"/>
                            </a:schemeClr>
                          </a:solidFill>
                          <a:miter lim="800000"/>
                          <a:headEnd/>
                          <a:tailEnd/>
                        </a:ln>
                      </wps:spPr>
                      <wps:txbx>
                        <w:txbxContent>
                          <w:p w:rsidR="00150DAE" w:rsidRPr="00EA47A5" w:rsidRDefault="00150DAE" w:rsidP="0015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pPr>
                            <w:r>
                              <w:rPr>
                                <w:b/>
                                <w:sz w:val="28"/>
                                <w:szCs w:val="28"/>
                                <w:u w:val="single"/>
                              </w:rPr>
                              <w:t xml:space="preserve">Chocolate Bar </w:t>
                            </w:r>
                            <w:r w:rsidR="00BB6A57">
                              <w:rPr>
                                <w:b/>
                                <w:sz w:val="28"/>
                                <w:szCs w:val="28"/>
                                <w:u w:val="single"/>
                              </w:rPr>
                              <w:br/>
                            </w:r>
                            <w:r>
                              <w:rPr>
                                <w:b/>
                                <w:sz w:val="28"/>
                                <w:szCs w:val="28"/>
                                <w:u w:val="single"/>
                              </w:rPr>
                              <w:t xml:space="preserve">Fundraiser a Huge </w:t>
                            </w:r>
                            <w:r w:rsidR="00BB6A57">
                              <w:rPr>
                                <w:b/>
                                <w:sz w:val="28"/>
                                <w:szCs w:val="28"/>
                                <w:u w:val="single"/>
                              </w:rPr>
                              <w:br/>
                            </w:r>
                            <w:r>
                              <w:rPr>
                                <w:b/>
                                <w:sz w:val="28"/>
                                <w:szCs w:val="28"/>
                                <w:u w:val="single"/>
                              </w:rPr>
                              <w:t>Success!</w:t>
                            </w:r>
                            <w:r>
                              <w:rPr>
                                <w:b/>
                                <w:sz w:val="28"/>
                                <w:szCs w:val="28"/>
                                <w:u w:val="single"/>
                              </w:rPr>
                              <w:br/>
                            </w:r>
                            <w:r w:rsidR="005474F5">
                              <w:t xml:space="preserve">Congratulations! </w:t>
                            </w:r>
                            <w:r>
                              <w:t xml:space="preserve">We raised </w:t>
                            </w:r>
                            <w:r w:rsidR="005474F5">
                              <w:t xml:space="preserve">just over </w:t>
                            </w:r>
                            <w:r>
                              <w:t>$8</w:t>
                            </w:r>
                            <w:r w:rsidR="005474F5">
                              <w:t>0</w:t>
                            </w:r>
                            <w:r>
                              <w:t xml:space="preserve">00 during our chocolate bar fundraiser over the past few weeks.  These funds will be used to purchase more technology and </w:t>
                            </w:r>
                            <w:r w:rsidR="007908D3">
                              <w:t xml:space="preserve">pay for library </w:t>
                            </w:r>
                            <w:r>
                              <w:t>enhance</w:t>
                            </w:r>
                            <w:r w:rsidR="007908D3">
                              <w:t xml:space="preserve">ments </w:t>
                            </w:r>
                            <w:r>
                              <w:t xml:space="preserve">and special guest speakers.  Thank you </w:t>
                            </w:r>
                            <w:r w:rsidR="005474F5">
                              <w:t xml:space="preserve">awesome Courtland community for supporting </w:t>
                            </w:r>
                            <w:r>
                              <w:t>this fundraiser!</w:t>
                            </w:r>
                          </w:p>
                          <w:p w:rsidR="004754BE" w:rsidRPr="004754BE" w:rsidRDefault="004754BE" w:rsidP="004754BE">
                            <w:pPr>
                              <w:spacing w:after="99"/>
                              <w:rPr>
                                <w:b/>
                                <w:bCs/>
                                <w:sz w:val="28"/>
                                <w:szCs w:val="28"/>
                                <w:u w:val="single"/>
                                <w:lang w:val="en-CA"/>
                              </w:rPr>
                            </w:pPr>
                          </w:p>
                          <w:p w:rsidR="001F75C4" w:rsidRPr="00E80374" w:rsidRDefault="001F75C4" w:rsidP="001F75C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F9FF0" id="_x0000_s1034" type="#_x0000_t202" style="position:absolute;margin-left:285.15pt;margin-top:15.5pt;width:229.5pt;height:181.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" strokecolor="#e36c0a [2409]" strokeweight="3pt">
                <v:textbox>
                  <w:txbxContent>
                    <w:p w:rsidR="00150DAE" w:rsidRPr="00EA47A5" w:rsidRDefault="00150DAE" w:rsidP="0015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pPr>
                      <w:r>
                        <w:rPr>
                          <w:b/>
                          <w:sz w:val="28"/>
                          <w:szCs w:val="28"/>
                          <w:u w:val="single"/>
                        </w:rPr>
                        <w:t xml:space="preserve">Chocolate Bar </w:t>
                      </w:r>
                      <w:r w:rsidR="00BB6A57">
                        <w:rPr>
                          <w:b/>
                          <w:sz w:val="28"/>
                          <w:szCs w:val="28"/>
                          <w:u w:val="single"/>
                        </w:rPr>
                        <w:br/>
                      </w:r>
                      <w:r>
                        <w:rPr>
                          <w:b/>
                          <w:sz w:val="28"/>
                          <w:szCs w:val="28"/>
                          <w:u w:val="single"/>
                        </w:rPr>
                        <w:t xml:space="preserve">Fundraiser a Huge </w:t>
                      </w:r>
                      <w:r w:rsidR="00BB6A57">
                        <w:rPr>
                          <w:b/>
                          <w:sz w:val="28"/>
                          <w:szCs w:val="28"/>
                          <w:u w:val="single"/>
                        </w:rPr>
                        <w:br/>
                      </w:r>
                      <w:r>
                        <w:rPr>
                          <w:b/>
                          <w:sz w:val="28"/>
                          <w:szCs w:val="28"/>
                          <w:u w:val="single"/>
                        </w:rPr>
                        <w:t>Success!</w:t>
                      </w:r>
                      <w:r>
                        <w:rPr>
                          <w:b/>
                          <w:sz w:val="28"/>
                          <w:szCs w:val="28"/>
                          <w:u w:val="single"/>
                        </w:rPr>
                        <w:br/>
                      </w:r>
                      <w:r w:rsidR="005474F5">
                        <w:t xml:space="preserve">Congratulations! </w:t>
                      </w:r>
                      <w:r>
                        <w:t xml:space="preserve">We raised </w:t>
                      </w:r>
                      <w:r w:rsidR="005474F5">
                        <w:t xml:space="preserve">just over </w:t>
                      </w:r>
                      <w:r>
                        <w:t>$8</w:t>
                      </w:r>
                      <w:r w:rsidR="005474F5">
                        <w:t>0</w:t>
                      </w:r>
                      <w:r>
                        <w:t xml:space="preserve">00 during our chocolate bar fundraiser over the past few weeks.  These funds will be used to purchase more technology and </w:t>
                      </w:r>
                      <w:r w:rsidR="007908D3">
                        <w:t xml:space="preserve">pay for library </w:t>
                      </w:r>
                      <w:r>
                        <w:t>enhance</w:t>
                      </w:r>
                      <w:r w:rsidR="007908D3">
                        <w:t xml:space="preserve">ments </w:t>
                      </w:r>
                      <w:r>
                        <w:t xml:space="preserve">and special guest speakers.  Thank you </w:t>
                      </w:r>
                      <w:r w:rsidR="005474F5">
                        <w:t xml:space="preserve">awesome Courtland community for supporting </w:t>
                      </w:r>
                      <w:r>
                        <w:t>this fundraiser!</w:t>
                      </w:r>
                    </w:p>
                    <w:p w:rsidR="004754BE" w:rsidRPr="004754BE" w:rsidRDefault="004754BE" w:rsidP="004754BE">
                      <w:pPr>
                        <w:spacing w:after="99"/>
                        <w:rPr>
                          <w:b/>
                          <w:bCs/>
                          <w:sz w:val="28"/>
                          <w:szCs w:val="28"/>
                          <w:u w:val="single"/>
                          <w:lang w:val="en-CA"/>
                        </w:rPr>
                      </w:pPr>
                    </w:p>
                    <w:p w:rsidR="001F75C4" w:rsidRPr="00E80374" w:rsidRDefault="001F75C4" w:rsidP="001F75C4">
                      <w:pPr>
                        <w:rPr>
                          <w:lang w:val="en-CA"/>
                        </w:rPr>
                      </w:pPr>
                    </w:p>
                  </w:txbxContent>
                </v:textbox>
                <w10:wrap type="square" anchorx="margin"/>
              </v:shape>
            </w:pict>
          </mc:Fallback>
        </mc:AlternateContent>
      </w:r>
    </w:p>
    <w:p w:rsidR="00704367" w:rsidRDefault="00CE1198" w:rsidP="00704367">
      <w:r w:rsidRPr="00881CAF">
        <w:rPr>
          <w:noProof/>
          <w:sz w:val="24"/>
          <w:szCs w:val="24"/>
          <w:lang w:val="en-CA" w:eastAsia="en-CA"/>
        </w:rPr>
        <w:t xml:space="preserve"> </w:t>
      </w:r>
    </w:p>
    <w:p w:rsidR="00704367" w:rsidRDefault="00704367" w:rsidP="00704367"/>
    <w:p w:rsidR="00704367" w:rsidRDefault="00704367" w:rsidP="00704367"/>
    <w:p w:rsidR="00105599" w:rsidRPr="00C656E3" w:rsidRDefault="007F1856" w:rsidP="00C656E3">
      <w:bookmarkStart w:id="0" w:name="_GoBack"/>
      <w:bookmarkEnd w:id="0"/>
      <w:r w:rsidRPr="00881CAF">
        <w:rPr>
          <w:noProof/>
          <w:sz w:val="24"/>
          <w:szCs w:val="24"/>
          <w:lang w:val="en-CA" w:eastAsia="en-CA"/>
        </w:rPr>
        <mc:AlternateContent>
          <mc:Choice Requires="wps">
            <w:drawing>
              <wp:anchor distT="45720" distB="45720" distL="114300" distR="114300" simplePos="0" relativeHeight="251830272" behindDoc="0" locked="0" layoutInCell="1" allowOverlap="1" wp14:anchorId="6DF0639F" wp14:editId="3A2AC50C">
                <wp:simplePos x="0" y="0"/>
                <wp:positionH relativeFrom="margin">
                  <wp:posOffset>3697605</wp:posOffset>
                </wp:positionH>
                <wp:positionV relativeFrom="paragraph">
                  <wp:posOffset>2875915</wp:posOffset>
                </wp:positionV>
                <wp:extent cx="3267075" cy="9525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52500"/>
                        </a:xfrm>
                        <a:prstGeom prst="rect">
                          <a:avLst/>
                        </a:prstGeom>
                        <a:solidFill>
                          <a:srgbClr val="FFFFFF"/>
                        </a:solidFill>
                        <a:ln w="38100">
                          <a:solidFill>
                            <a:schemeClr val="bg1"/>
                          </a:solidFill>
                          <a:miter lim="800000"/>
                          <a:headEnd/>
                          <a:tailEnd/>
                        </a:ln>
                      </wps:spPr>
                      <wps:txbx>
                        <w:txbxContent>
                          <w:p w:rsidR="00B76167" w:rsidRPr="00B76167" w:rsidRDefault="00B76167" w:rsidP="00B76167">
                            <w:pPr>
                              <w:rPr>
                                <w:b/>
                                <w:bCs/>
                                <w:sz w:val="28"/>
                                <w:szCs w:val="28"/>
                                <w:u w:val="single"/>
                              </w:rPr>
                            </w:pPr>
                            <w:r>
                              <w:rPr>
                                <w:lang w:val="en-CA"/>
                              </w:rPr>
                              <w:fldChar w:fldCharType="begin"/>
                            </w:r>
                            <w:r>
                              <w:rPr>
                                <w:lang w:val="en-CA"/>
                              </w:rPr>
                              <w:instrText xml:space="preserve"> SEQ CHAPTER \h \r 1</w:instrText>
                            </w:r>
                            <w:r>
                              <w:rPr>
                                <w:lang w:val="en-CA"/>
                              </w:rPr>
                              <w:fldChar w:fldCharType="end"/>
                            </w:r>
                            <w:r w:rsidR="00BB6A57">
                              <w:rPr>
                                <w:b/>
                                <w:bCs/>
                                <w:sz w:val="28"/>
                                <w:szCs w:val="28"/>
                                <w:u w:val="single"/>
                              </w:rPr>
                              <w:t>Missed Pizza Day</w:t>
                            </w:r>
                            <w:r>
                              <w:rPr>
                                <w:b/>
                                <w:bCs/>
                                <w:sz w:val="28"/>
                                <w:szCs w:val="28"/>
                                <w:u w:val="single"/>
                              </w:rPr>
                              <w:br/>
                            </w:r>
                            <w:r w:rsidR="00BB6A57">
                              <w:t>We will be having a pizza makeup day on Thursday, April 12 or those student who missed getting pizza on the March 2 snow day.</w:t>
                            </w:r>
                          </w:p>
                          <w:p w:rsidR="00DF0AE4" w:rsidRPr="00E80374" w:rsidRDefault="00DF0AE4" w:rsidP="00EB4FB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0639F" id="_x0000_s1035" type="#_x0000_t202" style="position:absolute;margin-left:291.15pt;margin-top:226.45pt;width:257.25pt;height:7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" strokecolor="white [3212]" strokeweight="3pt">
                <v:textbox>
                  <w:txbxContent>
                    <w:p w:rsidR="00B76167" w:rsidRPr="00B76167" w:rsidRDefault="00B76167" w:rsidP="00B76167">
                      <w:pPr>
                        <w:rPr>
                          <w:b/>
                          <w:bCs/>
                          <w:sz w:val="28"/>
                          <w:szCs w:val="28"/>
                          <w:u w:val="single"/>
                        </w:rPr>
                      </w:pPr>
                      <w:r>
                        <w:rPr>
                          <w:lang w:val="en-CA"/>
                        </w:rPr>
                        <w:fldChar w:fldCharType="begin"/>
                      </w:r>
                      <w:r>
                        <w:rPr>
                          <w:lang w:val="en-CA"/>
                        </w:rPr>
                        <w:instrText xml:space="preserve"> SEQ CHAPTER \h \r 1</w:instrText>
                      </w:r>
                      <w:r>
                        <w:rPr>
                          <w:lang w:val="en-CA"/>
                        </w:rPr>
                        <w:fldChar w:fldCharType="end"/>
                      </w:r>
                      <w:r w:rsidR="00BB6A57">
                        <w:rPr>
                          <w:b/>
                          <w:bCs/>
                          <w:sz w:val="28"/>
                          <w:szCs w:val="28"/>
                          <w:u w:val="single"/>
                        </w:rPr>
                        <w:t>Missed Pizza Day</w:t>
                      </w:r>
                      <w:r>
                        <w:rPr>
                          <w:b/>
                          <w:bCs/>
                          <w:sz w:val="28"/>
                          <w:szCs w:val="28"/>
                          <w:u w:val="single"/>
                        </w:rPr>
                        <w:br/>
                      </w:r>
                      <w:r w:rsidR="00BB6A57">
                        <w:t>We will be having a pizza makeup day on Thursday, April 12 or those student who missed getting pizza on the March 2 snow day.</w:t>
                      </w:r>
                    </w:p>
                    <w:p w:rsidR="00DF0AE4" w:rsidRPr="00E80374" w:rsidRDefault="00DF0AE4" w:rsidP="00EB4FBE">
                      <w:pPr>
                        <w:rPr>
                          <w:lang w:val="en-CA"/>
                        </w:rPr>
                      </w:pPr>
                    </w:p>
                  </w:txbxContent>
                </v:textbox>
                <w10:wrap type="square" anchorx="margin"/>
              </v:shape>
            </w:pict>
          </mc:Fallback>
        </mc:AlternateContent>
      </w:r>
      <w:r w:rsidRPr="00881CAF">
        <w:rPr>
          <w:noProof/>
          <w:sz w:val="24"/>
          <w:szCs w:val="24"/>
          <w:lang w:val="en-CA" w:eastAsia="en-CA"/>
        </w:rPr>
        <mc:AlternateContent>
          <mc:Choice Requires="wps">
            <w:drawing>
              <wp:anchor distT="45720" distB="45720" distL="114300" distR="114300" simplePos="0" relativeHeight="251769856" behindDoc="0" locked="0" layoutInCell="1" allowOverlap="1" wp14:anchorId="530838BD" wp14:editId="7D7587F1">
                <wp:simplePos x="0" y="0"/>
                <wp:positionH relativeFrom="margin">
                  <wp:posOffset>9525</wp:posOffset>
                </wp:positionH>
                <wp:positionV relativeFrom="paragraph">
                  <wp:posOffset>-2258695</wp:posOffset>
                </wp:positionV>
                <wp:extent cx="3505200" cy="223837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38375"/>
                        </a:xfrm>
                        <a:prstGeom prst="rect">
                          <a:avLst/>
                        </a:prstGeom>
                        <a:solidFill>
                          <a:srgbClr val="FFFFFF"/>
                        </a:solidFill>
                        <a:ln w="38100">
                          <a:solidFill>
                            <a:schemeClr val="accent6">
                              <a:lumMod val="75000"/>
                            </a:schemeClr>
                          </a:solidFill>
                          <a:miter lim="800000"/>
                          <a:headEnd/>
                          <a:tailEnd/>
                        </a:ln>
                      </wps:spPr>
                      <wps:txbx>
                        <w:txbxContent>
                          <w:p w:rsidR="00B46B14" w:rsidRDefault="00B46B14" w:rsidP="00B46B14">
                            <w:r w:rsidRPr="007F1856">
                              <w:rPr>
                                <w:b/>
                                <w:sz w:val="28"/>
                                <w:szCs w:val="28"/>
                                <w:u w:val="single"/>
                              </w:rPr>
                              <w:t>Help Wanted:</w:t>
                            </w:r>
                            <w:r w:rsidR="006540D5">
                              <w:rPr>
                                <w:b/>
                                <w:u w:val="single"/>
                              </w:rPr>
                              <w:br/>
                            </w:r>
                            <w:r w:rsidRPr="008B4D7F">
                              <w:t>Our school Track and Fiel</w:t>
                            </w:r>
                            <w:r w:rsidR="00480EA6">
                              <w:t>d Meet will be on Wednesday, May 16</w:t>
                            </w:r>
                            <w:r w:rsidRPr="008B4D7F">
                              <w:rPr>
                                <w:vertAlign w:val="superscript"/>
                              </w:rPr>
                              <w:t>th</w:t>
                            </w:r>
                            <w:r w:rsidRPr="008B4D7F">
                              <w:t xml:space="preserve"> wi</w:t>
                            </w:r>
                            <w:r w:rsidR="00480EA6">
                              <w:t>th a rain date of Friday, May 18</w:t>
                            </w:r>
                            <w:r w:rsidRPr="008B4D7F">
                              <w:rPr>
                                <w:vertAlign w:val="superscript"/>
                              </w:rPr>
                              <w:t>th</w:t>
                            </w:r>
                            <w:r w:rsidRPr="008B4D7F">
                              <w:t xml:space="preserve">. </w:t>
                            </w:r>
                            <w:r>
                              <w:t>Mrs. Devlin is looking for parent volunteers to help supervise groups of children for the entire day, as they rotate through their grade’s track and field events. Please send a note in your child’s agenda, which can be passed on to Mrs. Devlin, to let us know if you are able to help. Please include your phone number and Mrs. Devlin will telephone you with more details.</w:t>
                            </w:r>
                          </w:p>
                          <w:p w:rsidR="002244E1" w:rsidRDefault="002244E1" w:rsidP="002244E1">
                            <w:r>
                              <w:t> </w:t>
                            </w:r>
                          </w:p>
                          <w:p w:rsidR="0029580B" w:rsidRPr="00E80374" w:rsidRDefault="0029580B" w:rsidP="0029580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838BD" id="_x0000_s1036" type="#_x0000_t202" style="position:absolute;margin-left:.75pt;margin-top:-177.85pt;width:276pt;height:176.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" strokecolor="#e36c0a [2409]" strokeweight="3pt">
                <v:textbox>
                  <w:txbxContent>
                    <w:p w:rsidR="00B46B14" w:rsidRDefault="00B46B14" w:rsidP="00B46B14">
                      <w:r w:rsidRPr="007F1856">
                        <w:rPr>
                          <w:b/>
                          <w:sz w:val="28"/>
                          <w:szCs w:val="28"/>
                          <w:u w:val="single"/>
                        </w:rPr>
                        <w:t>Help Wanted:</w:t>
                      </w:r>
                      <w:r w:rsidR="006540D5">
                        <w:rPr>
                          <w:b/>
                          <w:u w:val="single"/>
                        </w:rPr>
                        <w:br/>
                      </w:r>
                      <w:r w:rsidRPr="008B4D7F">
                        <w:t>Our school Track and Fiel</w:t>
                      </w:r>
                      <w:r w:rsidR="00480EA6">
                        <w:t>d Meet will be on Wednesday, May 16</w:t>
                      </w:r>
                      <w:r w:rsidRPr="008B4D7F">
                        <w:rPr>
                          <w:vertAlign w:val="superscript"/>
                        </w:rPr>
                        <w:t>th</w:t>
                      </w:r>
                      <w:r w:rsidRPr="008B4D7F">
                        <w:t xml:space="preserve"> wi</w:t>
                      </w:r>
                      <w:r w:rsidR="00480EA6">
                        <w:t>th a rain date of Friday, May 18</w:t>
                      </w:r>
                      <w:r w:rsidRPr="008B4D7F">
                        <w:rPr>
                          <w:vertAlign w:val="superscript"/>
                        </w:rPr>
                        <w:t>th</w:t>
                      </w:r>
                      <w:r w:rsidRPr="008B4D7F">
                        <w:t xml:space="preserve">. </w:t>
                      </w:r>
                      <w:r>
                        <w:t>Mrs. Devlin is looking for parent volunteers to help supervise groups of children for the entire day, as they rotate through their grade’s track and field events. Please send a note in your child’s agenda, which can be passed on to Mrs. Devlin, to let us know if you are able to help. Please include your phone number and Mrs. Devlin will telephone you with more details.</w:t>
                      </w:r>
                    </w:p>
                    <w:p w:rsidR="002244E1" w:rsidRDefault="002244E1" w:rsidP="002244E1">
                      <w:r>
                        <w:t> </w:t>
                      </w:r>
                    </w:p>
                    <w:p w:rsidR="0029580B" w:rsidRPr="00E80374" w:rsidRDefault="0029580B" w:rsidP="0029580B">
                      <w:pPr>
                        <w:rPr>
                          <w:lang w:val="en-CA"/>
                        </w:rPr>
                      </w:pPr>
                    </w:p>
                  </w:txbxContent>
                </v:textbox>
                <w10:wrap type="square" anchorx="margin"/>
              </v:shape>
            </w:pict>
          </mc:Fallback>
        </mc:AlternateContent>
      </w:r>
      <w:r w:rsidRPr="00881CAF">
        <w:rPr>
          <w:noProof/>
          <w:sz w:val="24"/>
          <w:szCs w:val="24"/>
          <w:lang w:val="en-CA" w:eastAsia="en-CA"/>
        </w:rPr>
        <mc:AlternateContent>
          <mc:Choice Requires="wps">
            <w:drawing>
              <wp:anchor distT="45720" distB="45720" distL="114300" distR="114300" simplePos="0" relativeHeight="251825152" behindDoc="0" locked="0" layoutInCell="1" allowOverlap="1" wp14:anchorId="4E816FB1" wp14:editId="56A6C5F2">
                <wp:simplePos x="0" y="0"/>
                <wp:positionH relativeFrom="margin">
                  <wp:posOffset>3638550</wp:posOffset>
                </wp:positionH>
                <wp:positionV relativeFrom="paragraph">
                  <wp:posOffset>1572260</wp:posOffset>
                </wp:positionV>
                <wp:extent cx="3476625" cy="104775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47750"/>
                        </a:xfrm>
                        <a:prstGeom prst="rect">
                          <a:avLst/>
                        </a:prstGeom>
                        <a:solidFill>
                          <a:srgbClr val="FFFFFF"/>
                        </a:solidFill>
                        <a:ln w="38100">
                          <a:solidFill>
                            <a:schemeClr val="accent6">
                              <a:lumMod val="75000"/>
                            </a:schemeClr>
                          </a:solidFill>
                          <a:miter lim="800000"/>
                          <a:headEnd/>
                          <a:tailEnd/>
                        </a:ln>
                      </wps:spPr>
                      <wps:txbx>
                        <w:txbxContent>
                          <w:p w:rsidR="009647F9" w:rsidRDefault="009647F9" w:rsidP="009647F9">
                            <w:r>
                              <w:rPr>
                                <w:b/>
                                <w:sz w:val="28"/>
                                <w:szCs w:val="28"/>
                                <w:u w:val="single"/>
                              </w:rPr>
                              <w:t>Fire and Lock Down Drills</w:t>
                            </w:r>
                            <w:r>
                              <w:rPr>
                                <w:b/>
                                <w:sz w:val="28"/>
                                <w:szCs w:val="28"/>
                                <w:u w:val="single"/>
                              </w:rPr>
                              <w:br/>
                            </w:r>
                            <w:r>
                              <w:t>Over the next month or two, we will be conducting fire and lock down drills as is required by GEDSB policies and procedures.</w:t>
                            </w:r>
                          </w:p>
                          <w:p w:rsidR="00402436" w:rsidRPr="00E27EF8" w:rsidRDefault="00402436" w:rsidP="002669A4">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6FB1" id="_x0000_s1037" type="#_x0000_t202" style="position:absolute;margin-left:286.5pt;margin-top:123.8pt;width:273.75pt;height:82.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" strokecolor="#e36c0a [2409]" strokeweight="3pt">
                <v:textbox>
                  <w:txbxContent>
                    <w:p w:rsidR="009647F9" w:rsidRDefault="009647F9" w:rsidP="009647F9">
                      <w:r>
                        <w:rPr>
                          <w:b/>
                          <w:sz w:val="28"/>
                          <w:szCs w:val="28"/>
                          <w:u w:val="single"/>
                        </w:rPr>
                        <w:t>Fire and Lock Down Drills</w:t>
                      </w:r>
                      <w:r>
                        <w:rPr>
                          <w:b/>
                          <w:sz w:val="28"/>
                          <w:szCs w:val="28"/>
                          <w:u w:val="single"/>
                        </w:rPr>
                        <w:br/>
                      </w:r>
                      <w:r>
                        <w:t>Over the next month or two, we will be conducting fire and lock down drills as is required by GEDSB policies and procedures.</w:t>
                      </w:r>
                    </w:p>
                    <w:p w:rsidR="00402436" w:rsidRPr="00E27EF8" w:rsidRDefault="00402436" w:rsidP="002669A4">
                      <w:pPr>
                        <w:spacing w:line="240" w:lineRule="auto"/>
                        <w:rPr>
                          <w:sz w:val="24"/>
                          <w:szCs w:val="24"/>
                        </w:rPr>
                      </w:pPr>
                    </w:p>
                  </w:txbxContent>
                </v:textbox>
                <w10:wrap type="square" anchorx="margin"/>
              </v:shape>
            </w:pict>
          </mc:Fallback>
        </mc:AlternateContent>
      </w:r>
    </w:p>
    <w:p w:rsidR="00C529DF" w:rsidRPr="00881CAF" w:rsidRDefault="007F1856" w:rsidP="0080139F">
      <w:pPr>
        <w:pStyle w:val="Heading1"/>
        <w:rPr>
          <w:rFonts w:asciiTheme="minorHAnsi" w:hAnsiTheme="minorHAnsi"/>
          <w:sz w:val="24"/>
          <w:szCs w:val="24"/>
        </w:rPr>
      </w:pPr>
      <w:r w:rsidRPr="00DF212E">
        <w:rPr>
          <w:noProof/>
          <w:sz w:val="24"/>
          <w:szCs w:val="24"/>
          <w:lang w:val="en-CA" w:eastAsia="en-CA"/>
        </w:rPr>
        <w:drawing>
          <wp:anchor distT="0" distB="0" distL="114300" distR="114300" simplePos="0" relativeHeight="251793408" behindDoc="0" locked="0" layoutInCell="1" allowOverlap="1" wp14:anchorId="02A0B43A" wp14:editId="6A2ED56E">
            <wp:simplePos x="0" y="0"/>
            <wp:positionH relativeFrom="margin">
              <wp:posOffset>6488430</wp:posOffset>
            </wp:positionH>
            <wp:positionV relativeFrom="paragraph">
              <wp:posOffset>6353175</wp:posOffset>
            </wp:positionV>
            <wp:extent cx="669925" cy="74612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9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847680" behindDoc="0" locked="0" layoutInCell="1" allowOverlap="1" wp14:anchorId="1811F2AA" wp14:editId="03971FEE">
                <wp:simplePos x="0" y="0"/>
                <wp:positionH relativeFrom="page">
                  <wp:posOffset>4076700</wp:posOffset>
                </wp:positionH>
                <wp:positionV relativeFrom="paragraph">
                  <wp:posOffset>3855085</wp:posOffset>
                </wp:positionV>
                <wp:extent cx="3467100" cy="19240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3467100" cy="1924050"/>
                        </a:xfrm>
                        <a:prstGeom prst="rect">
                          <a:avLst/>
                        </a:prstGeom>
                        <a:solidFill>
                          <a:sysClr val="window" lastClr="FFFFFF"/>
                        </a:solidFill>
                        <a:ln w="38100">
                          <a:solidFill>
                            <a:srgbClr val="F79646">
                              <a:lumMod val="75000"/>
                            </a:srgbClr>
                          </a:solidFill>
                        </a:ln>
                        <a:effectLst/>
                      </wps:spPr>
                      <wps:txbx>
                        <w:txbxContent>
                          <w:p w:rsidR="0017161F" w:rsidRPr="0008791C" w:rsidRDefault="0017161F" w:rsidP="0017161F">
                            <w:pPr>
                              <w:rPr>
                                <w:sz w:val="24"/>
                                <w:szCs w:val="24"/>
                                <w:lang w:val="en-CA"/>
                              </w:rPr>
                            </w:pPr>
                            <w:r w:rsidRPr="0017161F">
                              <w:rPr>
                                <w:b/>
                                <w:sz w:val="28"/>
                                <w:szCs w:val="28"/>
                                <w:u w:val="single"/>
                                <w:lang w:val="en-CA"/>
                              </w:rPr>
                              <w:t>Jump Rope for Heart</w:t>
                            </w:r>
                            <w:r w:rsidR="0008791C">
                              <w:rPr>
                                <w:sz w:val="24"/>
                                <w:szCs w:val="24"/>
                                <w:lang w:val="en-CA"/>
                              </w:rPr>
                              <w:br/>
                              <w:t>This year our school will be participating in the Jump Rope for Heart campaign.  Students may request pledge sheets to support this event and can win a variety pf prizes while supporting the Heart and Stroke Foundation.  Our kick-off assembly is on April 17 and the event will be held on May 11 at 2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1F2AA" id="Text Box 9" o:spid="_x0000_s1038" type="#_x0000_t202" style="position:absolute;margin-left:321pt;margin-top:303.55pt;width:273pt;height:151.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" fillcolor="window" strokecolor="#e46c0a" strokeweight="3pt">
                <v:textbox>
                  <w:txbxContent>
                    <w:p w:rsidR="0017161F" w:rsidRPr="0008791C" w:rsidRDefault="0017161F" w:rsidP="0017161F">
                      <w:pPr>
                        <w:rPr>
                          <w:sz w:val="24"/>
                          <w:szCs w:val="24"/>
                          <w:lang w:val="en-CA"/>
                        </w:rPr>
                      </w:pPr>
                      <w:r w:rsidRPr="0017161F">
                        <w:rPr>
                          <w:b/>
                          <w:sz w:val="28"/>
                          <w:szCs w:val="28"/>
                          <w:u w:val="single"/>
                          <w:lang w:val="en-CA"/>
                        </w:rPr>
                        <w:t>Jump Rope for Heart</w:t>
                      </w:r>
                      <w:r w:rsidR="0008791C">
                        <w:rPr>
                          <w:sz w:val="24"/>
                          <w:szCs w:val="24"/>
                          <w:lang w:val="en-CA"/>
                        </w:rPr>
                        <w:br/>
                        <w:t>This year our school will be participating in the Jump Rope for Heart campaign.  Students may request pledge sheets to support this event and can win a variety pf prizes while supporting the Heart and Stroke Foundation.  Our kick-off assembly is on April 17 and the event will be held on May 11 at 2 p.m.</w:t>
                      </w:r>
                    </w:p>
                  </w:txbxContent>
                </v:textbox>
                <w10:wrap anchorx="page"/>
              </v:shape>
            </w:pict>
          </mc:Fallback>
        </mc:AlternateContent>
      </w:r>
      <w:r>
        <w:rPr>
          <w:noProof/>
          <w:lang w:val="en-CA" w:eastAsia="en-CA"/>
        </w:rPr>
        <w:drawing>
          <wp:anchor distT="0" distB="0" distL="114300" distR="114300" simplePos="0" relativeHeight="251849728" behindDoc="0" locked="0" layoutInCell="1" allowOverlap="1" wp14:anchorId="57B09B77" wp14:editId="2D49124D">
            <wp:simplePos x="0" y="0"/>
            <wp:positionH relativeFrom="column">
              <wp:posOffset>-180340</wp:posOffset>
            </wp:positionH>
            <wp:positionV relativeFrom="paragraph">
              <wp:posOffset>4657725</wp:posOffset>
            </wp:positionV>
            <wp:extent cx="1166495" cy="561340"/>
            <wp:effectExtent l="0" t="0" r="0" b="0"/>
            <wp:wrapSquare wrapText="bothSides"/>
            <wp:docPr id="11" name="Picture 11" descr="Image result for track an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ck and fiel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6495" cy="561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29DF" w:rsidRPr="00881CAF" w:rsidSect="00F2282F">
      <w:footerReference w:type="default" r:id="rId20"/>
      <w:pgSz w:w="12240" w:h="15840"/>
      <w:pgMar w:top="426" w:right="720" w:bottom="284" w:left="56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27" w:rsidRDefault="008C1427" w:rsidP="00DA3EFD">
      <w:pPr>
        <w:spacing w:after="0" w:line="240" w:lineRule="auto"/>
      </w:pPr>
      <w:r>
        <w:separator/>
      </w:r>
    </w:p>
  </w:endnote>
  <w:endnote w:type="continuationSeparator" w:id="0">
    <w:p w:rsidR="008C1427" w:rsidRDefault="008C1427" w:rsidP="00D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9D" w:rsidRDefault="009D059D" w:rsidP="009D059D">
    <w:pPr>
      <w:pStyle w:val="Footer"/>
      <w:tabs>
        <w:tab w:val="clear" w:pos="4680"/>
        <w:tab w:val="clear" w:pos="9360"/>
        <w:tab w:val="left" w:pos="3705"/>
      </w:tabs>
      <w:rPr>
        <w:i/>
        <w:sz w:val="40"/>
        <w:szCs w:val="40"/>
      </w:rPr>
    </w:pPr>
  </w:p>
  <w:p w:rsidR="00DA3EFD" w:rsidRPr="009D059D" w:rsidRDefault="00DA3EFD" w:rsidP="00DA3EFD">
    <w:pPr>
      <w:pStyle w:val="Footer"/>
      <w:tabs>
        <w:tab w:val="clear" w:pos="4680"/>
        <w:tab w:val="clear" w:pos="9360"/>
        <w:tab w:val="left" w:pos="3705"/>
      </w:tabs>
      <w:jc w:val="center"/>
      <w:rPr>
        <w:rStyle w:val="SubtleReference"/>
        <w:i/>
        <w:sz w:val="40"/>
        <w:szCs w:val="40"/>
      </w:rPr>
    </w:pPr>
    <w:r w:rsidRPr="009D059D">
      <w:rPr>
        <w:rStyle w:val="SubtleReference"/>
        <w:i/>
        <w:sz w:val="40"/>
        <w:szCs w:val="40"/>
      </w:rPr>
      <w:t>Success for every 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27" w:rsidRDefault="008C1427" w:rsidP="00DA3EFD">
      <w:pPr>
        <w:spacing w:after="0" w:line="240" w:lineRule="auto"/>
      </w:pPr>
      <w:r>
        <w:separator/>
      </w:r>
    </w:p>
  </w:footnote>
  <w:footnote w:type="continuationSeparator" w:id="0">
    <w:p w:rsidR="008C1427" w:rsidRDefault="008C1427" w:rsidP="00D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16F"/>
    <w:multiLevelType w:val="hybridMultilevel"/>
    <w:tmpl w:val="1BAE5E38"/>
    <w:lvl w:ilvl="0" w:tplc="55B8D976">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55B23"/>
    <w:multiLevelType w:val="hybridMultilevel"/>
    <w:tmpl w:val="4A90E944"/>
    <w:lvl w:ilvl="0" w:tplc="4CD02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3021D"/>
    <w:multiLevelType w:val="hybridMultilevel"/>
    <w:tmpl w:val="86725A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0615A"/>
    <w:rsid w:val="00013F1B"/>
    <w:rsid w:val="0001489E"/>
    <w:rsid w:val="0001511D"/>
    <w:rsid w:val="0002603D"/>
    <w:rsid w:val="000271A4"/>
    <w:rsid w:val="000406D7"/>
    <w:rsid w:val="00046A68"/>
    <w:rsid w:val="00047E9F"/>
    <w:rsid w:val="00062633"/>
    <w:rsid w:val="0006512A"/>
    <w:rsid w:val="00067FB0"/>
    <w:rsid w:val="000713E1"/>
    <w:rsid w:val="00071B89"/>
    <w:rsid w:val="00073132"/>
    <w:rsid w:val="00081633"/>
    <w:rsid w:val="00082197"/>
    <w:rsid w:val="000837A1"/>
    <w:rsid w:val="0008791C"/>
    <w:rsid w:val="00092410"/>
    <w:rsid w:val="000931B7"/>
    <w:rsid w:val="00095876"/>
    <w:rsid w:val="000A7B22"/>
    <w:rsid w:val="000B7519"/>
    <w:rsid w:val="000B753D"/>
    <w:rsid w:val="000C02D2"/>
    <w:rsid w:val="000C31B0"/>
    <w:rsid w:val="000C4802"/>
    <w:rsid w:val="000C4A96"/>
    <w:rsid w:val="000C7ABE"/>
    <w:rsid w:val="000C7CCF"/>
    <w:rsid w:val="000D1E1E"/>
    <w:rsid w:val="000D3AA9"/>
    <w:rsid w:val="000D422F"/>
    <w:rsid w:val="000D5413"/>
    <w:rsid w:val="000D6C93"/>
    <w:rsid w:val="000D7E32"/>
    <w:rsid w:val="000E0151"/>
    <w:rsid w:val="000E18E7"/>
    <w:rsid w:val="000E1FFD"/>
    <w:rsid w:val="000E3B24"/>
    <w:rsid w:val="000F019D"/>
    <w:rsid w:val="000F29D7"/>
    <w:rsid w:val="000F6C19"/>
    <w:rsid w:val="00101B96"/>
    <w:rsid w:val="00101DC8"/>
    <w:rsid w:val="00102BE0"/>
    <w:rsid w:val="001048FB"/>
    <w:rsid w:val="00104A7C"/>
    <w:rsid w:val="00104F08"/>
    <w:rsid w:val="00105599"/>
    <w:rsid w:val="00106811"/>
    <w:rsid w:val="0011030A"/>
    <w:rsid w:val="001147CA"/>
    <w:rsid w:val="0011626B"/>
    <w:rsid w:val="00120196"/>
    <w:rsid w:val="001218C3"/>
    <w:rsid w:val="001239FC"/>
    <w:rsid w:val="00136480"/>
    <w:rsid w:val="001415DD"/>
    <w:rsid w:val="001428F4"/>
    <w:rsid w:val="00143E13"/>
    <w:rsid w:val="001446CA"/>
    <w:rsid w:val="00144DA8"/>
    <w:rsid w:val="00150DAE"/>
    <w:rsid w:val="001557E5"/>
    <w:rsid w:val="001628DD"/>
    <w:rsid w:val="001707CC"/>
    <w:rsid w:val="0017161F"/>
    <w:rsid w:val="00173806"/>
    <w:rsid w:val="00184035"/>
    <w:rsid w:val="00184A55"/>
    <w:rsid w:val="00193EBD"/>
    <w:rsid w:val="001A0DB8"/>
    <w:rsid w:val="001A473C"/>
    <w:rsid w:val="001A67B3"/>
    <w:rsid w:val="001B18C6"/>
    <w:rsid w:val="001B661C"/>
    <w:rsid w:val="001C6EED"/>
    <w:rsid w:val="001C7DDE"/>
    <w:rsid w:val="001D309A"/>
    <w:rsid w:val="001D382D"/>
    <w:rsid w:val="001E01E8"/>
    <w:rsid w:val="001E5D37"/>
    <w:rsid w:val="001E752D"/>
    <w:rsid w:val="001F6B7E"/>
    <w:rsid w:val="001F75C4"/>
    <w:rsid w:val="002103A1"/>
    <w:rsid w:val="002150EC"/>
    <w:rsid w:val="00216A47"/>
    <w:rsid w:val="00217E24"/>
    <w:rsid w:val="002244E1"/>
    <w:rsid w:val="0023017F"/>
    <w:rsid w:val="00230B29"/>
    <w:rsid w:val="002338A8"/>
    <w:rsid w:val="00234BCF"/>
    <w:rsid w:val="002513BA"/>
    <w:rsid w:val="00263A28"/>
    <w:rsid w:val="002647B7"/>
    <w:rsid w:val="002669A4"/>
    <w:rsid w:val="00271D43"/>
    <w:rsid w:val="00280123"/>
    <w:rsid w:val="00280D3B"/>
    <w:rsid w:val="0028326A"/>
    <w:rsid w:val="002877C2"/>
    <w:rsid w:val="002913F0"/>
    <w:rsid w:val="00293F45"/>
    <w:rsid w:val="0029580B"/>
    <w:rsid w:val="002970C3"/>
    <w:rsid w:val="002A1455"/>
    <w:rsid w:val="002A7932"/>
    <w:rsid w:val="002B1916"/>
    <w:rsid w:val="002B2F77"/>
    <w:rsid w:val="002C012F"/>
    <w:rsid w:val="002C1767"/>
    <w:rsid w:val="002C5171"/>
    <w:rsid w:val="002D1260"/>
    <w:rsid w:val="002D1AFD"/>
    <w:rsid w:val="002D51EE"/>
    <w:rsid w:val="002E154E"/>
    <w:rsid w:val="002F104F"/>
    <w:rsid w:val="002F5332"/>
    <w:rsid w:val="002F74F3"/>
    <w:rsid w:val="00304FE7"/>
    <w:rsid w:val="003105C4"/>
    <w:rsid w:val="003105D3"/>
    <w:rsid w:val="00310F0D"/>
    <w:rsid w:val="00312A38"/>
    <w:rsid w:val="00314E50"/>
    <w:rsid w:val="003230FC"/>
    <w:rsid w:val="0032434E"/>
    <w:rsid w:val="00326413"/>
    <w:rsid w:val="0033435A"/>
    <w:rsid w:val="003346E7"/>
    <w:rsid w:val="00345095"/>
    <w:rsid w:val="00347A23"/>
    <w:rsid w:val="00352856"/>
    <w:rsid w:val="003544C5"/>
    <w:rsid w:val="003549CD"/>
    <w:rsid w:val="0035737E"/>
    <w:rsid w:val="003574F8"/>
    <w:rsid w:val="00363B9E"/>
    <w:rsid w:val="00363C7A"/>
    <w:rsid w:val="00364373"/>
    <w:rsid w:val="0036454C"/>
    <w:rsid w:val="00373D21"/>
    <w:rsid w:val="0037632E"/>
    <w:rsid w:val="00381917"/>
    <w:rsid w:val="00385A7A"/>
    <w:rsid w:val="00386EBE"/>
    <w:rsid w:val="00387980"/>
    <w:rsid w:val="00393042"/>
    <w:rsid w:val="0039778E"/>
    <w:rsid w:val="003A2EC3"/>
    <w:rsid w:val="003A6A32"/>
    <w:rsid w:val="003A7BE4"/>
    <w:rsid w:val="003B7192"/>
    <w:rsid w:val="003C0CB8"/>
    <w:rsid w:val="003C6158"/>
    <w:rsid w:val="003D1442"/>
    <w:rsid w:val="003D6B81"/>
    <w:rsid w:val="003E1004"/>
    <w:rsid w:val="003E2585"/>
    <w:rsid w:val="003E4D72"/>
    <w:rsid w:val="003F05D0"/>
    <w:rsid w:val="003F360A"/>
    <w:rsid w:val="003F64AA"/>
    <w:rsid w:val="00402436"/>
    <w:rsid w:val="00403222"/>
    <w:rsid w:val="004202E5"/>
    <w:rsid w:val="0042341B"/>
    <w:rsid w:val="004261E5"/>
    <w:rsid w:val="00430F9E"/>
    <w:rsid w:val="0043628F"/>
    <w:rsid w:val="00437A43"/>
    <w:rsid w:val="004411E7"/>
    <w:rsid w:val="00444762"/>
    <w:rsid w:val="004455AD"/>
    <w:rsid w:val="004478FD"/>
    <w:rsid w:val="00447EFA"/>
    <w:rsid w:val="004539A3"/>
    <w:rsid w:val="0046688E"/>
    <w:rsid w:val="0047362C"/>
    <w:rsid w:val="004754BE"/>
    <w:rsid w:val="00480EA6"/>
    <w:rsid w:val="00480ECB"/>
    <w:rsid w:val="004813A8"/>
    <w:rsid w:val="004842EE"/>
    <w:rsid w:val="004959E2"/>
    <w:rsid w:val="00496936"/>
    <w:rsid w:val="004B09FF"/>
    <w:rsid w:val="004B1EEF"/>
    <w:rsid w:val="004C2473"/>
    <w:rsid w:val="004C36D4"/>
    <w:rsid w:val="004D5751"/>
    <w:rsid w:val="004E1B00"/>
    <w:rsid w:val="004E21C6"/>
    <w:rsid w:val="004E54C6"/>
    <w:rsid w:val="004F1657"/>
    <w:rsid w:val="004F1E7A"/>
    <w:rsid w:val="00501AF0"/>
    <w:rsid w:val="005045A0"/>
    <w:rsid w:val="005058B8"/>
    <w:rsid w:val="00505D2D"/>
    <w:rsid w:val="00516842"/>
    <w:rsid w:val="005357FF"/>
    <w:rsid w:val="0053657B"/>
    <w:rsid w:val="00542739"/>
    <w:rsid w:val="00543A1D"/>
    <w:rsid w:val="005474F5"/>
    <w:rsid w:val="00555ED3"/>
    <w:rsid w:val="005750DF"/>
    <w:rsid w:val="005761BF"/>
    <w:rsid w:val="00582258"/>
    <w:rsid w:val="0058366B"/>
    <w:rsid w:val="00586C4B"/>
    <w:rsid w:val="00590723"/>
    <w:rsid w:val="00591AA0"/>
    <w:rsid w:val="00594859"/>
    <w:rsid w:val="005964A9"/>
    <w:rsid w:val="005A1EBB"/>
    <w:rsid w:val="005A3EAA"/>
    <w:rsid w:val="005A4B27"/>
    <w:rsid w:val="005B2802"/>
    <w:rsid w:val="005B285B"/>
    <w:rsid w:val="005B352F"/>
    <w:rsid w:val="005B44B2"/>
    <w:rsid w:val="005B764F"/>
    <w:rsid w:val="005C232C"/>
    <w:rsid w:val="005C3B7C"/>
    <w:rsid w:val="005C3FC1"/>
    <w:rsid w:val="005C41C1"/>
    <w:rsid w:val="005D0685"/>
    <w:rsid w:val="005D0832"/>
    <w:rsid w:val="005D13C1"/>
    <w:rsid w:val="005E0FA8"/>
    <w:rsid w:val="005E1568"/>
    <w:rsid w:val="005E6B2F"/>
    <w:rsid w:val="005F06D5"/>
    <w:rsid w:val="005F109C"/>
    <w:rsid w:val="005F1DB2"/>
    <w:rsid w:val="005F6374"/>
    <w:rsid w:val="00600F07"/>
    <w:rsid w:val="00600FB1"/>
    <w:rsid w:val="00602B3B"/>
    <w:rsid w:val="006116C8"/>
    <w:rsid w:val="00612AC6"/>
    <w:rsid w:val="00622A50"/>
    <w:rsid w:val="00650012"/>
    <w:rsid w:val="00653FEF"/>
    <w:rsid w:val="006540D5"/>
    <w:rsid w:val="00664802"/>
    <w:rsid w:val="00666612"/>
    <w:rsid w:val="0067243C"/>
    <w:rsid w:val="006726A7"/>
    <w:rsid w:val="00676EDB"/>
    <w:rsid w:val="00681384"/>
    <w:rsid w:val="00694624"/>
    <w:rsid w:val="00695F23"/>
    <w:rsid w:val="006A04DE"/>
    <w:rsid w:val="006A4608"/>
    <w:rsid w:val="006B5108"/>
    <w:rsid w:val="006B66D3"/>
    <w:rsid w:val="006C5565"/>
    <w:rsid w:val="006D00B2"/>
    <w:rsid w:val="006D2C10"/>
    <w:rsid w:val="006D3FEC"/>
    <w:rsid w:val="006E2BEF"/>
    <w:rsid w:val="006E56F5"/>
    <w:rsid w:val="006E670B"/>
    <w:rsid w:val="006E78E7"/>
    <w:rsid w:val="006F0BC9"/>
    <w:rsid w:val="006F2A34"/>
    <w:rsid w:val="00704367"/>
    <w:rsid w:val="0070617C"/>
    <w:rsid w:val="00717850"/>
    <w:rsid w:val="0072688E"/>
    <w:rsid w:val="0072724E"/>
    <w:rsid w:val="00730468"/>
    <w:rsid w:val="00730FDA"/>
    <w:rsid w:val="007333B9"/>
    <w:rsid w:val="007337AB"/>
    <w:rsid w:val="007337BF"/>
    <w:rsid w:val="00735E0D"/>
    <w:rsid w:val="00740368"/>
    <w:rsid w:val="0074228B"/>
    <w:rsid w:val="00754DA4"/>
    <w:rsid w:val="007631E6"/>
    <w:rsid w:val="007633E4"/>
    <w:rsid w:val="00763CA6"/>
    <w:rsid w:val="00763E05"/>
    <w:rsid w:val="00765258"/>
    <w:rsid w:val="00770A6E"/>
    <w:rsid w:val="00781A68"/>
    <w:rsid w:val="00781BF5"/>
    <w:rsid w:val="007908D3"/>
    <w:rsid w:val="00793152"/>
    <w:rsid w:val="00797D7B"/>
    <w:rsid w:val="007A0D60"/>
    <w:rsid w:val="007A46BB"/>
    <w:rsid w:val="007A4C4E"/>
    <w:rsid w:val="007B4151"/>
    <w:rsid w:val="007B5736"/>
    <w:rsid w:val="007C6DD4"/>
    <w:rsid w:val="007C7096"/>
    <w:rsid w:val="007D05C7"/>
    <w:rsid w:val="007D286C"/>
    <w:rsid w:val="007D58CF"/>
    <w:rsid w:val="007E3D5F"/>
    <w:rsid w:val="007E3F1A"/>
    <w:rsid w:val="007E6197"/>
    <w:rsid w:val="007F1856"/>
    <w:rsid w:val="007F28E2"/>
    <w:rsid w:val="007F4B0C"/>
    <w:rsid w:val="0080139F"/>
    <w:rsid w:val="0081054C"/>
    <w:rsid w:val="00811C39"/>
    <w:rsid w:val="00815447"/>
    <w:rsid w:val="00817196"/>
    <w:rsid w:val="00822F51"/>
    <w:rsid w:val="00824673"/>
    <w:rsid w:val="00824BB9"/>
    <w:rsid w:val="0082602B"/>
    <w:rsid w:val="00840D78"/>
    <w:rsid w:val="00840E30"/>
    <w:rsid w:val="00845BD2"/>
    <w:rsid w:val="00846639"/>
    <w:rsid w:val="00846E37"/>
    <w:rsid w:val="00847AF7"/>
    <w:rsid w:val="0085054D"/>
    <w:rsid w:val="00850652"/>
    <w:rsid w:val="008537E1"/>
    <w:rsid w:val="008642B2"/>
    <w:rsid w:val="00881CAF"/>
    <w:rsid w:val="00890B75"/>
    <w:rsid w:val="00891B66"/>
    <w:rsid w:val="00894CC0"/>
    <w:rsid w:val="0089502B"/>
    <w:rsid w:val="00897857"/>
    <w:rsid w:val="008A1F12"/>
    <w:rsid w:val="008A7D01"/>
    <w:rsid w:val="008A7DC4"/>
    <w:rsid w:val="008B0FED"/>
    <w:rsid w:val="008B6A34"/>
    <w:rsid w:val="008C1427"/>
    <w:rsid w:val="008C2B54"/>
    <w:rsid w:val="008D3094"/>
    <w:rsid w:val="008E2982"/>
    <w:rsid w:val="008E6F84"/>
    <w:rsid w:val="008E7C38"/>
    <w:rsid w:val="008F098D"/>
    <w:rsid w:val="008F6514"/>
    <w:rsid w:val="009014D9"/>
    <w:rsid w:val="0090540B"/>
    <w:rsid w:val="0090673F"/>
    <w:rsid w:val="00911E7B"/>
    <w:rsid w:val="00920C1A"/>
    <w:rsid w:val="009222A0"/>
    <w:rsid w:val="00923C58"/>
    <w:rsid w:val="0093329A"/>
    <w:rsid w:val="009353CD"/>
    <w:rsid w:val="00943A46"/>
    <w:rsid w:val="00944DD8"/>
    <w:rsid w:val="00945620"/>
    <w:rsid w:val="00956F49"/>
    <w:rsid w:val="009579D3"/>
    <w:rsid w:val="0096193F"/>
    <w:rsid w:val="00962AC7"/>
    <w:rsid w:val="009647F9"/>
    <w:rsid w:val="009678AD"/>
    <w:rsid w:val="00970146"/>
    <w:rsid w:val="009750AD"/>
    <w:rsid w:val="00977B73"/>
    <w:rsid w:val="009901CA"/>
    <w:rsid w:val="00996755"/>
    <w:rsid w:val="00997DA6"/>
    <w:rsid w:val="009A057B"/>
    <w:rsid w:val="009A0945"/>
    <w:rsid w:val="009A37EC"/>
    <w:rsid w:val="009B169B"/>
    <w:rsid w:val="009B3F87"/>
    <w:rsid w:val="009B4D5D"/>
    <w:rsid w:val="009C0B0F"/>
    <w:rsid w:val="009C0F76"/>
    <w:rsid w:val="009C1304"/>
    <w:rsid w:val="009C13FC"/>
    <w:rsid w:val="009C4B73"/>
    <w:rsid w:val="009C55DE"/>
    <w:rsid w:val="009D059D"/>
    <w:rsid w:val="009D2AD2"/>
    <w:rsid w:val="009D4166"/>
    <w:rsid w:val="009D6330"/>
    <w:rsid w:val="009E184E"/>
    <w:rsid w:val="009E1864"/>
    <w:rsid w:val="009E5850"/>
    <w:rsid w:val="009E757D"/>
    <w:rsid w:val="009F7CA0"/>
    <w:rsid w:val="00A007A3"/>
    <w:rsid w:val="00A17624"/>
    <w:rsid w:val="00A20C39"/>
    <w:rsid w:val="00A3546E"/>
    <w:rsid w:val="00A37B32"/>
    <w:rsid w:val="00A51EE0"/>
    <w:rsid w:val="00A64EAF"/>
    <w:rsid w:val="00A67409"/>
    <w:rsid w:val="00A7167E"/>
    <w:rsid w:val="00A73CCE"/>
    <w:rsid w:val="00A81A2F"/>
    <w:rsid w:val="00A87A5E"/>
    <w:rsid w:val="00AA30EA"/>
    <w:rsid w:val="00AB169C"/>
    <w:rsid w:val="00AC5F97"/>
    <w:rsid w:val="00AF0737"/>
    <w:rsid w:val="00AF25BA"/>
    <w:rsid w:val="00AF63EE"/>
    <w:rsid w:val="00AF7AC4"/>
    <w:rsid w:val="00AF7D48"/>
    <w:rsid w:val="00B116DA"/>
    <w:rsid w:val="00B1718E"/>
    <w:rsid w:val="00B22C33"/>
    <w:rsid w:val="00B24D9D"/>
    <w:rsid w:val="00B254E0"/>
    <w:rsid w:val="00B258B5"/>
    <w:rsid w:val="00B31BA5"/>
    <w:rsid w:val="00B42714"/>
    <w:rsid w:val="00B46B14"/>
    <w:rsid w:val="00B51357"/>
    <w:rsid w:val="00B55617"/>
    <w:rsid w:val="00B56B7F"/>
    <w:rsid w:val="00B60753"/>
    <w:rsid w:val="00B6187A"/>
    <w:rsid w:val="00B61A82"/>
    <w:rsid w:val="00B70947"/>
    <w:rsid w:val="00B7273D"/>
    <w:rsid w:val="00B7358F"/>
    <w:rsid w:val="00B73A93"/>
    <w:rsid w:val="00B74D2B"/>
    <w:rsid w:val="00B76167"/>
    <w:rsid w:val="00B8116E"/>
    <w:rsid w:val="00B846EB"/>
    <w:rsid w:val="00B926EF"/>
    <w:rsid w:val="00B9707C"/>
    <w:rsid w:val="00BA385E"/>
    <w:rsid w:val="00BA41A2"/>
    <w:rsid w:val="00BA7F1B"/>
    <w:rsid w:val="00BB52E4"/>
    <w:rsid w:val="00BB6A57"/>
    <w:rsid w:val="00BC3362"/>
    <w:rsid w:val="00BC4040"/>
    <w:rsid w:val="00BC451F"/>
    <w:rsid w:val="00BC4B27"/>
    <w:rsid w:val="00BC580E"/>
    <w:rsid w:val="00BD22E1"/>
    <w:rsid w:val="00BD2CF2"/>
    <w:rsid w:val="00BD35C6"/>
    <w:rsid w:val="00BD3980"/>
    <w:rsid w:val="00BF6E1B"/>
    <w:rsid w:val="00C01A2F"/>
    <w:rsid w:val="00C02D92"/>
    <w:rsid w:val="00C11122"/>
    <w:rsid w:val="00C172C0"/>
    <w:rsid w:val="00C22C98"/>
    <w:rsid w:val="00C22EF9"/>
    <w:rsid w:val="00C26A49"/>
    <w:rsid w:val="00C26DC9"/>
    <w:rsid w:val="00C3266B"/>
    <w:rsid w:val="00C3568C"/>
    <w:rsid w:val="00C41E75"/>
    <w:rsid w:val="00C46E1B"/>
    <w:rsid w:val="00C46F38"/>
    <w:rsid w:val="00C47E75"/>
    <w:rsid w:val="00C51E89"/>
    <w:rsid w:val="00C529DF"/>
    <w:rsid w:val="00C60190"/>
    <w:rsid w:val="00C611E5"/>
    <w:rsid w:val="00C62107"/>
    <w:rsid w:val="00C623B8"/>
    <w:rsid w:val="00C656E3"/>
    <w:rsid w:val="00C70480"/>
    <w:rsid w:val="00C7717D"/>
    <w:rsid w:val="00C81400"/>
    <w:rsid w:val="00C834AE"/>
    <w:rsid w:val="00C86759"/>
    <w:rsid w:val="00C872CB"/>
    <w:rsid w:val="00C97C05"/>
    <w:rsid w:val="00CA3819"/>
    <w:rsid w:val="00CA5663"/>
    <w:rsid w:val="00CA61F7"/>
    <w:rsid w:val="00CB3D27"/>
    <w:rsid w:val="00CC116F"/>
    <w:rsid w:val="00CC247C"/>
    <w:rsid w:val="00CC4F13"/>
    <w:rsid w:val="00CC7458"/>
    <w:rsid w:val="00CD034B"/>
    <w:rsid w:val="00CD1A9F"/>
    <w:rsid w:val="00CD1D0C"/>
    <w:rsid w:val="00CD4B55"/>
    <w:rsid w:val="00CD5B68"/>
    <w:rsid w:val="00CE0768"/>
    <w:rsid w:val="00CE1198"/>
    <w:rsid w:val="00CE2498"/>
    <w:rsid w:val="00CE73BB"/>
    <w:rsid w:val="00CF3A14"/>
    <w:rsid w:val="00CF48BA"/>
    <w:rsid w:val="00CF56CD"/>
    <w:rsid w:val="00D029C9"/>
    <w:rsid w:val="00D03049"/>
    <w:rsid w:val="00D032A6"/>
    <w:rsid w:val="00D03BD2"/>
    <w:rsid w:val="00D13C74"/>
    <w:rsid w:val="00D13E5A"/>
    <w:rsid w:val="00D16C46"/>
    <w:rsid w:val="00D2377F"/>
    <w:rsid w:val="00D241E7"/>
    <w:rsid w:val="00D30BAC"/>
    <w:rsid w:val="00D41CFE"/>
    <w:rsid w:val="00D42763"/>
    <w:rsid w:val="00D434BE"/>
    <w:rsid w:val="00D46BFE"/>
    <w:rsid w:val="00D47D9A"/>
    <w:rsid w:val="00D54C58"/>
    <w:rsid w:val="00D55589"/>
    <w:rsid w:val="00D56CBC"/>
    <w:rsid w:val="00D6074C"/>
    <w:rsid w:val="00D66DF2"/>
    <w:rsid w:val="00D67C45"/>
    <w:rsid w:val="00D7117A"/>
    <w:rsid w:val="00D7749A"/>
    <w:rsid w:val="00D834A9"/>
    <w:rsid w:val="00D83C59"/>
    <w:rsid w:val="00D90669"/>
    <w:rsid w:val="00D9682E"/>
    <w:rsid w:val="00DA181F"/>
    <w:rsid w:val="00DA19C7"/>
    <w:rsid w:val="00DA19CB"/>
    <w:rsid w:val="00DA3EFD"/>
    <w:rsid w:val="00DA54C6"/>
    <w:rsid w:val="00DB69A8"/>
    <w:rsid w:val="00DB703D"/>
    <w:rsid w:val="00DB715D"/>
    <w:rsid w:val="00DB725B"/>
    <w:rsid w:val="00DC1105"/>
    <w:rsid w:val="00DC7F7F"/>
    <w:rsid w:val="00DD354A"/>
    <w:rsid w:val="00DD360F"/>
    <w:rsid w:val="00DD5AC5"/>
    <w:rsid w:val="00DD6B3A"/>
    <w:rsid w:val="00DE08DF"/>
    <w:rsid w:val="00DE6BE2"/>
    <w:rsid w:val="00DF0AE4"/>
    <w:rsid w:val="00DF212E"/>
    <w:rsid w:val="00DF2DF5"/>
    <w:rsid w:val="00E10194"/>
    <w:rsid w:val="00E113C5"/>
    <w:rsid w:val="00E14A93"/>
    <w:rsid w:val="00E15969"/>
    <w:rsid w:val="00E209FB"/>
    <w:rsid w:val="00E22ADE"/>
    <w:rsid w:val="00E22ECB"/>
    <w:rsid w:val="00E26E5E"/>
    <w:rsid w:val="00E27EF8"/>
    <w:rsid w:val="00E30244"/>
    <w:rsid w:val="00E35D23"/>
    <w:rsid w:val="00E362C3"/>
    <w:rsid w:val="00E37C8E"/>
    <w:rsid w:val="00E40A2B"/>
    <w:rsid w:val="00E5499B"/>
    <w:rsid w:val="00E60B05"/>
    <w:rsid w:val="00E61034"/>
    <w:rsid w:val="00E61F50"/>
    <w:rsid w:val="00E636E6"/>
    <w:rsid w:val="00E63B7F"/>
    <w:rsid w:val="00E65175"/>
    <w:rsid w:val="00E65747"/>
    <w:rsid w:val="00E70334"/>
    <w:rsid w:val="00E7312C"/>
    <w:rsid w:val="00E756CB"/>
    <w:rsid w:val="00E76D53"/>
    <w:rsid w:val="00E80374"/>
    <w:rsid w:val="00E82A7A"/>
    <w:rsid w:val="00E8325B"/>
    <w:rsid w:val="00E83F64"/>
    <w:rsid w:val="00E85415"/>
    <w:rsid w:val="00E957E5"/>
    <w:rsid w:val="00EA3E4C"/>
    <w:rsid w:val="00EA7A7E"/>
    <w:rsid w:val="00EB009B"/>
    <w:rsid w:val="00EB0DE2"/>
    <w:rsid w:val="00EB1670"/>
    <w:rsid w:val="00EB4FBE"/>
    <w:rsid w:val="00EB76AC"/>
    <w:rsid w:val="00EB78BA"/>
    <w:rsid w:val="00EC2A83"/>
    <w:rsid w:val="00ED4EF0"/>
    <w:rsid w:val="00ED74A6"/>
    <w:rsid w:val="00EE0624"/>
    <w:rsid w:val="00EE0E97"/>
    <w:rsid w:val="00EE4507"/>
    <w:rsid w:val="00EE4AC3"/>
    <w:rsid w:val="00EE55C4"/>
    <w:rsid w:val="00EE76F1"/>
    <w:rsid w:val="00EF5F53"/>
    <w:rsid w:val="00EF6462"/>
    <w:rsid w:val="00F015DA"/>
    <w:rsid w:val="00F0210B"/>
    <w:rsid w:val="00F02C19"/>
    <w:rsid w:val="00F058EB"/>
    <w:rsid w:val="00F06605"/>
    <w:rsid w:val="00F10CFD"/>
    <w:rsid w:val="00F10ECD"/>
    <w:rsid w:val="00F1574A"/>
    <w:rsid w:val="00F170E4"/>
    <w:rsid w:val="00F1776C"/>
    <w:rsid w:val="00F2282F"/>
    <w:rsid w:val="00F2797A"/>
    <w:rsid w:val="00F311FF"/>
    <w:rsid w:val="00F37471"/>
    <w:rsid w:val="00F37C5A"/>
    <w:rsid w:val="00F44B41"/>
    <w:rsid w:val="00F44DA2"/>
    <w:rsid w:val="00F61B7B"/>
    <w:rsid w:val="00F6529D"/>
    <w:rsid w:val="00F65F67"/>
    <w:rsid w:val="00F74562"/>
    <w:rsid w:val="00F77BD3"/>
    <w:rsid w:val="00F83C91"/>
    <w:rsid w:val="00F852F1"/>
    <w:rsid w:val="00F860AE"/>
    <w:rsid w:val="00F90E37"/>
    <w:rsid w:val="00F9262F"/>
    <w:rsid w:val="00F93031"/>
    <w:rsid w:val="00F93DA8"/>
    <w:rsid w:val="00F94CD4"/>
    <w:rsid w:val="00F94FB4"/>
    <w:rsid w:val="00FB1951"/>
    <w:rsid w:val="00FB2217"/>
    <w:rsid w:val="00FB6BEE"/>
    <w:rsid w:val="00FC11B5"/>
    <w:rsid w:val="00FC7F1C"/>
    <w:rsid w:val="00FD0DB5"/>
    <w:rsid w:val="00FD6938"/>
    <w:rsid w:val="00FD7FAA"/>
    <w:rsid w:val="00FE56A1"/>
    <w:rsid w:val="00FF5936"/>
    <w:rsid w:val="00FF7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02F1"/>
  <w15:docId w15:val="{547A968B-A54E-449F-A8EA-364EA3B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32"/>
    <w:pPr>
      <w:ind w:left="720"/>
      <w:contextualSpacing/>
    </w:pPr>
  </w:style>
  <w:style w:type="paragraph" w:customStyle="1" w:styleId="Default">
    <w:name w:val="Default"/>
    <w:rsid w:val="003A7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5599"/>
    <w:rPr>
      <w:color w:val="0000FF" w:themeColor="hyperlink"/>
      <w:u w:val="single"/>
    </w:rPr>
  </w:style>
  <w:style w:type="paragraph" w:styleId="Header">
    <w:name w:val="header"/>
    <w:basedOn w:val="Normal"/>
    <w:link w:val="HeaderChar"/>
    <w:uiPriority w:val="99"/>
    <w:unhideWhenUsed/>
    <w:rsid w:val="00DA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D"/>
    <w:rPr>
      <w:lang w:val="en-US"/>
    </w:rPr>
  </w:style>
  <w:style w:type="paragraph" w:styleId="Footer">
    <w:name w:val="footer"/>
    <w:basedOn w:val="Normal"/>
    <w:link w:val="FooterChar"/>
    <w:uiPriority w:val="99"/>
    <w:unhideWhenUsed/>
    <w:rsid w:val="00DA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D"/>
    <w:rPr>
      <w:lang w:val="en-US"/>
    </w:rPr>
  </w:style>
  <w:style w:type="character" w:styleId="SubtleReference">
    <w:name w:val="Subtle Reference"/>
    <w:basedOn w:val="DefaultParagraphFont"/>
    <w:uiPriority w:val="31"/>
    <w:qFormat/>
    <w:rsid w:val="009D059D"/>
    <w:rPr>
      <w:smallCaps/>
      <w:color w:val="5A5A5A" w:themeColor="text1" w:themeTint="A5"/>
    </w:rPr>
  </w:style>
  <w:style w:type="paragraph" w:styleId="BodyText3">
    <w:name w:val="Body Text 3"/>
    <w:basedOn w:val="Normal"/>
    <w:link w:val="BodyText3Char"/>
    <w:uiPriority w:val="99"/>
    <w:unhideWhenUsed/>
    <w:rsid w:val="00C01A2F"/>
    <w:pPr>
      <w:tabs>
        <w:tab w:val="left" w:pos="43"/>
      </w:tabs>
      <w:spacing w:after="72" w:line="240" w:lineRule="auto"/>
    </w:pPr>
    <w:rPr>
      <w:rFonts w:ascii="Comic Sans MS" w:eastAsiaTheme="minorEastAsia" w:hAnsi="Comic Sans MS" w:cs="Times New Roman"/>
      <w:color w:val="000000"/>
      <w:kern w:val="28"/>
      <w:sz w:val="19"/>
      <w:szCs w:val="19"/>
    </w:rPr>
  </w:style>
  <w:style w:type="character" w:customStyle="1" w:styleId="BodyText3Char">
    <w:name w:val="Body Text 3 Char"/>
    <w:basedOn w:val="DefaultParagraphFont"/>
    <w:link w:val="BodyText3"/>
    <w:uiPriority w:val="99"/>
    <w:rsid w:val="00C01A2F"/>
    <w:rPr>
      <w:rFonts w:ascii="Comic Sans MS" w:eastAsiaTheme="minorEastAsia" w:hAnsi="Comic Sans MS" w:cs="Times New Roman"/>
      <w:color w:val="000000"/>
      <w:kern w:val="28"/>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847">
      <w:bodyDiv w:val="1"/>
      <w:marLeft w:val="0"/>
      <w:marRight w:val="0"/>
      <w:marTop w:val="0"/>
      <w:marBottom w:val="0"/>
      <w:divBdr>
        <w:top w:val="none" w:sz="0" w:space="0" w:color="auto"/>
        <w:left w:val="none" w:sz="0" w:space="0" w:color="auto"/>
        <w:bottom w:val="none" w:sz="0" w:space="0" w:color="auto"/>
        <w:right w:val="none" w:sz="0" w:space="0" w:color="auto"/>
      </w:divBdr>
    </w:div>
    <w:div w:id="421606413">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952205280">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1378628726">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686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739855">
          <w:marLeft w:val="0"/>
          <w:marRight w:val="0"/>
          <w:marTop w:val="0"/>
          <w:marBottom w:val="0"/>
          <w:divBdr>
            <w:top w:val="none" w:sz="0" w:space="0" w:color="auto"/>
            <w:left w:val="none" w:sz="0" w:space="0" w:color="auto"/>
            <w:bottom w:val="none" w:sz="0" w:space="0" w:color="auto"/>
            <w:right w:val="none" w:sz="0" w:space="0" w:color="auto"/>
          </w:divBdr>
          <w:divsChild>
            <w:div w:id="844706429">
              <w:marLeft w:val="0"/>
              <w:marRight w:val="0"/>
              <w:marTop w:val="0"/>
              <w:marBottom w:val="0"/>
              <w:divBdr>
                <w:top w:val="none" w:sz="0" w:space="0" w:color="auto"/>
                <w:left w:val="none" w:sz="0" w:space="0" w:color="auto"/>
                <w:bottom w:val="none" w:sz="0" w:space="0" w:color="auto"/>
                <w:right w:val="none" w:sz="0" w:space="0" w:color="auto"/>
              </w:divBdr>
              <w:divsChild>
                <w:div w:id="67268851">
                  <w:marLeft w:val="0"/>
                  <w:marRight w:val="0"/>
                  <w:marTop w:val="195"/>
                  <w:marBottom w:val="0"/>
                  <w:divBdr>
                    <w:top w:val="none" w:sz="0" w:space="0" w:color="auto"/>
                    <w:left w:val="none" w:sz="0" w:space="0" w:color="auto"/>
                    <w:bottom w:val="none" w:sz="0" w:space="0" w:color="auto"/>
                    <w:right w:val="none" w:sz="0" w:space="0" w:color="auto"/>
                  </w:divBdr>
                  <w:divsChild>
                    <w:div w:id="562176082">
                      <w:marLeft w:val="0"/>
                      <w:marRight w:val="0"/>
                      <w:marTop w:val="0"/>
                      <w:marBottom w:val="180"/>
                      <w:divBdr>
                        <w:top w:val="none" w:sz="0" w:space="0" w:color="auto"/>
                        <w:left w:val="none" w:sz="0" w:space="0" w:color="auto"/>
                        <w:bottom w:val="none" w:sz="0" w:space="0" w:color="auto"/>
                        <w:right w:val="none" w:sz="0" w:space="0" w:color="auto"/>
                      </w:divBdr>
                      <w:divsChild>
                        <w:div w:id="220865616">
                          <w:marLeft w:val="0"/>
                          <w:marRight w:val="0"/>
                          <w:marTop w:val="0"/>
                          <w:marBottom w:val="0"/>
                          <w:divBdr>
                            <w:top w:val="none" w:sz="0" w:space="0" w:color="auto"/>
                            <w:left w:val="none" w:sz="0" w:space="0" w:color="auto"/>
                            <w:bottom w:val="none" w:sz="0" w:space="0" w:color="auto"/>
                            <w:right w:val="none" w:sz="0" w:space="0" w:color="auto"/>
                          </w:divBdr>
                          <w:divsChild>
                            <w:div w:id="192809188">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66222761">
                                      <w:marLeft w:val="0"/>
                                      <w:marRight w:val="0"/>
                                      <w:marTop w:val="0"/>
                                      <w:marBottom w:val="0"/>
                                      <w:divBdr>
                                        <w:top w:val="none" w:sz="0" w:space="0" w:color="auto"/>
                                        <w:left w:val="none" w:sz="0" w:space="0" w:color="auto"/>
                                        <w:bottom w:val="none" w:sz="0" w:space="0" w:color="auto"/>
                                        <w:right w:val="none" w:sz="0" w:space="0" w:color="auto"/>
                                      </w:divBdr>
                                      <w:divsChild>
                                        <w:div w:id="419564431">
                                          <w:marLeft w:val="0"/>
                                          <w:marRight w:val="0"/>
                                          <w:marTop w:val="0"/>
                                          <w:marBottom w:val="0"/>
                                          <w:divBdr>
                                            <w:top w:val="none" w:sz="0" w:space="0" w:color="auto"/>
                                            <w:left w:val="none" w:sz="0" w:space="0" w:color="auto"/>
                                            <w:bottom w:val="none" w:sz="0" w:space="0" w:color="auto"/>
                                            <w:right w:val="none" w:sz="0" w:space="0" w:color="auto"/>
                                          </w:divBdr>
                                          <w:divsChild>
                                            <w:div w:id="34544219">
                                              <w:marLeft w:val="0"/>
                                              <w:marRight w:val="0"/>
                                              <w:marTop w:val="0"/>
                                              <w:marBottom w:val="0"/>
                                              <w:divBdr>
                                                <w:top w:val="none" w:sz="0" w:space="0" w:color="auto"/>
                                                <w:left w:val="none" w:sz="0" w:space="0" w:color="auto"/>
                                                <w:bottom w:val="none" w:sz="0" w:space="0" w:color="auto"/>
                                                <w:right w:val="none" w:sz="0" w:space="0" w:color="auto"/>
                                              </w:divBdr>
                                              <w:divsChild>
                                                <w:div w:id="20419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22517232">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erie.ca/schools/courtland"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anderie.ca/schools/courtland"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om/imgres?hl=en&amp;biw=1024&amp;bih=569&amp;tbm=isch&amp;tbnid=Q89ARIesK2auQM:&amp;imgrefurl=http://cokesburyumcstedman.com/special-events/&amp;docid=gZpLJRAh7740IM&amp;imgurl=http://cokesburyumcstedman.com/files/2013/03/jpg_4295-Graduate-Black-Cap-With-Diploma.jpg&amp;w=970&amp;h=841&amp;ei=iL4UU7PBOMasqAGokoGIDg&amp;zoom=1&amp;iact=rc&amp;dur=531&amp;page=2&amp;start=8&amp;ndsp=12&amp;ved=0CIwBEK0DMBE"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4CF262A9A86408AFCF73061D54D35" ma:contentTypeVersion="0" ma:contentTypeDescription="Create a new document." ma:contentTypeScope="" ma:versionID="af5f31102c67e8330358cfbd2ffcd02d">
  <xsd:schema xmlns:xsd="http://www.w3.org/2001/XMLSchema" xmlns:xs="http://www.w3.org/2001/XMLSchema" xmlns:p="http://schemas.microsoft.com/office/2006/metadata/properties" targetNamespace="http://schemas.microsoft.com/office/2006/metadata/properties" ma:root="true" ma:fieldsID="2bfa4601a263036d0c964a7da7cc3a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BA9E-2954-40C8-BE33-3B10AE672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B133-35EC-4ACE-8431-B0F26AE20EA3}">
  <ds:schemaRefs>
    <ds:schemaRef ds:uri="http://schemas.microsoft.com/sharepoint/v3/contenttype/forms"/>
  </ds:schemaRefs>
</ds:datastoreItem>
</file>

<file path=customXml/itemProps3.xml><?xml version="1.0" encoding="utf-8"?>
<ds:datastoreItem xmlns:ds="http://schemas.openxmlformats.org/officeDocument/2006/customXml" ds:itemID="{F98A4205-5286-4135-A56F-A3EEB97D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9E3B7C-FE44-4AFE-B589-08C9FA12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GLUEHEISEN</dc:creator>
  <cp:keywords/>
  <dc:description/>
  <cp:lastModifiedBy>Stewart, Christine</cp:lastModifiedBy>
  <cp:revision>44</cp:revision>
  <cp:lastPrinted>2018-02-27T17:44:00Z</cp:lastPrinted>
  <dcterms:created xsi:type="dcterms:W3CDTF">2018-03-28T12:46:00Z</dcterms:created>
  <dcterms:modified xsi:type="dcterms:W3CDTF">2018-03-28T14:32:00Z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0x0101004514CF262A9A86408AFCF73061D54D35</vt:lpwstr>
  </property>
</Properties>
</file>