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2C0" w:rsidRPr="00881CAF" w:rsidRDefault="00CA3819" w:rsidP="0080139F">
      <w:pPr>
        <w:pStyle w:val="Heading1"/>
        <w:rPr>
          <w:rFonts w:asciiTheme="minorHAnsi" w:hAnsiTheme="minorHAnsi"/>
          <w:sz w:val="24"/>
          <w:szCs w:val="24"/>
        </w:rPr>
      </w:pPr>
      <w:r w:rsidRPr="00881CAF">
        <w:rPr>
          <w:rFonts w:asciiTheme="minorHAnsi" w:hAnsiTheme="minorHAnsi"/>
          <w:noProof/>
          <w:sz w:val="24"/>
          <w:szCs w:val="24"/>
          <w:lang w:val="en-CA" w:eastAsia="en-CA"/>
        </w:rPr>
        <mc:AlternateContent>
          <mc:Choice Requires="wps">
            <w:drawing>
              <wp:anchor distT="45720" distB="45720" distL="114300" distR="114300" simplePos="0" relativeHeight="251701248" behindDoc="0" locked="0" layoutInCell="1" allowOverlap="1" wp14:anchorId="2347A35C" wp14:editId="0E52BCAB">
                <wp:simplePos x="0" y="0"/>
                <wp:positionH relativeFrom="column">
                  <wp:posOffset>3902576</wp:posOffset>
                </wp:positionH>
                <wp:positionV relativeFrom="paragraph">
                  <wp:posOffset>119948</wp:posOffset>
                </wp:positionV>
                <wp:extent cx="1971675" cy="90424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904240"/>
                        </a:xfrm>
                        <a:prstGeom prst="rect">
                          <a:avLst/>
                        </a:prstGeom>
                        <a:solidFill>
                          <a:srgbClr val="FFFFFF"/>
                        </a:solidFill>
                        <a:ln w="9525">
                          <a:solidFill>
                            <a:srgbClr val="000000"/>
                          </a:solidFill>
                          <a:miter lim="800000"/>
                          <a:headEnd/>
                          <a:tailEnd/>
                        </a:ln>
                      </wps:spPr>
                      <wps:txbx>
                        <w:txbxContent>
                          <w:p w:rsidR="00D46BFE" w:rsidRDefault="00E362C3" w:rsidP="000D3AA9">
                            <w:pPr>
                              <w:rPr>
                                <w:rFonts w:ascii="Times New Roman" w:hAnsi="Times New Roman" w:cs="Times New Roman"/>
                                <w:b/>
                                <w:sz w:val="40"/>
                                <w:szCs w:val="40"/>
                                <w:lang w:val="en-CA"/>
                              </w:rPr>
                            </w:pPr>
                            <w:r>
                              <w:rPr>
                                <w:rFonts w:ascii="Times New Roman" w:hAnsi="Times New Roman" w:cs="Times New Roman"/>
                                <w:b/>
                                <w:sz w:val="40"/>
                                <w:szCs w:val="40"/>
                                <w:lang w:val="en-CA"/>
                              </w:rPr>
                              <w:t>December</w:t>
                            </w:r>
                            <w:r w:rsidR="00AF7D48" w:rsidRPr="00D46BFE">
                              <w:rPr>
                                <w:rFonts w:ascii="Times New Roman" w:hAnsi="Times New Roman" w:cs="Times New Roman"/>
                                <w:b/>
                                <w:sz w:val="40"/>
                                <w:szCs w:val="40"/>
                                <w:lang w:val="en-CA"/>
                              </w:rPr>
                              <w:t xml:space="preserve"> </w:t>
                            </w:r>
                            <w:r w:rsidR="00D46BFE">
                              <w:rPr>
                                <w:rFonts w:ascii="Times New Roman" w:hAnsi="Times New Roman" w:cs="Times New Roman"/>
                                <w:b/>
                                <w:sz w:val="40"/>
                                <w:szCs w:val="40"/>
                                <w:lang w:val="en-CA"/>
                              </w:rPr>
                              <w:t>2</w:t>
                            </w:r>
                            <w:r w:rsidR="00DA3EFD" w:rsidRPr="00D46BFE">
                              <w:rPr>
                                <w:rFonts w:ascii="Times New Roman" w:hAnsi="Times New Roman" w:cs="Times New Roman"/>
                                <w:b/>
                                <w:sz w:val="40"/>
                                <w:szCs w:val="40"/>
                                <w:lang w:val="en-CA"/>
                              </w:rPr>
                              <w:t>017</w:t>
                            </w:r>
                          </w:p>
                          <w:p w:rsidR="00CA3819" w:rsidRPr="00D46BFE" w:rsidRDefault="00CA3819" w:rsidP="00CA3819">
                            <w:pPr>
                              <w:jc w:val="center"/>
                              <w:rPr>
                                <w:rFonts w:ascii="Times New Roman" w:hAnsi="Times New Roman" w:cs="Times New Roman"/>
                                <w:b/>
                                <w:sz w:val="40"/>
                                <w:szCs w:val="40"/>
                                <w:lang w:val="en-CA"/>
                              </w:rPr>
                            </w:pPr>
                            <w:r w:rsidRPr="00D46BFE">
                              <w:rPr>
                                <w:rFonts w:ascii="Times New Roman" w:hAnsi="Times New Roman" w:cs="Times New Roman"/>
                                <w:b/>
                                <w:sz w:val="40"/>
                                <w:szCs w:val="40"/>
                                <w:lang w:val="en-CA"/>
                              </w:rPr>
                              <w:t>Newsletter</w:t>
                            </w:r>
                          </w:p>
                          <w:p w:rsidR="00CA3819" w:rsidRPr="00CA3819" w:rsidRDefault="00CA3819">
                            <w:pPr>
                              <w:rPr>
                                <w:sz w:val="36"/>
                                <w:szCs w:val="36"/>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47A35C" id="_x0000_t202" coordsize="21600,21600" o:spt="202" path="m,l,21600r21600,l21600,xe">
                <v:stroke joinstyle="miter"/>
                <v:path gradientshapeok="t" o:connecttype="rect"/>
              </v:shapetype>
              <v:shape id="Text Box 2" o:spid="_x0000_s1026" type="#_x0000_t202" style="position:absolute;margin-left:307.3pt;margin-top:9.45pt;width:155.25pt;height:71.2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">
                <v:textbox>
                  <w:txbxContent>
                    <w:p w:rsidR="00D46BFE" w:rsidRDefault="00E362C3" w:rsidP="000D3AA9">
                      <w:pPr>
                        <w:rPr>
                          <w:rFonts w:ascii="Times New Roman" w:hAnsi="Times New Roman" w:cs="Times New Roman"/>
                          <w:b/>
                          <w:sz w:val="40"/>
                          <w:szCs w:val="40"/>
                          <w:lang w:val="en-CA"/>
                        </w:rPr>
                      </w:pPr>
                      <w:r>
                        <w:rPr>
                          <w:rFonts w:ascii="Times New Roman" w:hAnsi="Times New Roman" w:cs="Times New Roman"/>
                          <w:b/>
                          <w:sz w:val="40"/>
                          <w:szCs w:val="40"/>
                          <w:lang w:val="en-CA"/>
                        </w:rPr>
                        <w:t>December</w:t>
                      </w:r>
                      <w:r w:rsidR="00AF7D48" w:rsidRPr="00D46BFE">
                        <w:rPr>
                          <w:rFonts w:ascii="Times New Roman" w:hAnsi="Times New Roman" w:cs="Times New Roman"/>
                          <w:b/>
                          <w:sz w:val="40"/>
                          <w:szCs w:val="40"/>
                          <w:lang w:val="en-CA"/>
                        </w:rPr>
                        <w:t xml:space="preserve"> </w:t>
                      </w:r>
                      <w:r w:rsidR="00D46BFE">
                        <w:rPr>
                          <w:rFonts w:ascii="Times New Roman" w:hAnsi="Times New Roman" w:cs="Times New Roman"/>
                          <w:b/>
                          <w:sz w:val="40"/>
                          <w:szCs w:val="40"/>
                          <w:lang w:val="en-CA"/>
                        </w:rPr>
                        <w:t>2</w:t>
                      </w:r>
                      <w:r w:rsidR="00DA3EFD" w:rsidRPr="00D46BFE">
                        <w:rPr>
                          <w:rFonts w:ascii="Times New Roman" w:hAnsi="Times New Roman" w:cs="Times New Roman"/>
                          <w:b/>
                          <w:sz w:val="40"/>
                          <w:szCs w:val="40"/>
                          <w:lang w:val="en-CA"/>
                        </w:rPr>
                        <w:t>017</w:t>
                      </w:r>
                    </w:p>
                    <w:p w:rsidR="00CA3819" w:rsidRPr="00D46BFE" w:rsidRDefault="00CA3819" w:rsidP="00CA3819">
                      <w:pPr>
                        <w:jc w:val="center"/>
                        <w:rPr>
                          <w:rFonts w:ascii="Times New Roman" w:hAnsi="Times New Roman" w:cs="Times New Roman"/>
                          <w:b/>
                          <w:sz w:val="40"/>
                          <w:szCs w:val="40"/>
                          <w:lang w:val="en-CA"/>
                        </w:rPr>
                      </w:pPr>
                      <w:r w:rsidRPr="00D46BFE">
                        <w:rPr>
                          <w:rFonts w:ascii="Times New Roman" w:hAnsi="Times New Roman" w:cs="Times New Roman"/>
                          <w:b/>
                          <w:sz w:val="40"/>
                          <w:szCs w:val="40"/>
                          <w:lang w:val="en-CA"/>
                        </w:rPr>
                        <w:t>Newsletter</w:t>
                      </w:r>
                    </w:p>
                    <w:p w:rsidR="00CA3819" w:rsidRPr="00CA3819" w:rsidRDefault="00CA3819">
                      <w:pPr>
                        <w:rPr>
                          <w:sz w:val="36"/>
                          <w:szCs w:val="36"/>
                          <w:lang w:val="en-CA"/>
                        </w:rPr>
                      </w:pPr>
                    </w:p>
                  </w:txbxContent>
                </v:textbox>
                <w10:wrap type="square"/>
              </v:shape>
            </w:pict>
          </mc:Fallback>
        </mc:AlternateContent>
      </w:r>
      <w:r w:rsidR="00CD5B68" w:rsidRPr="00881CAF">
        <w:rPr>
          <w:rFonts w:asciiTheme="minorHAnsi" w:hAnsiTheme="minorHAnsi"/>
          <w:noProof/>
          <w:sz w:val="24"/>
          <w:szCs w:val="24"/>
          <w:lang w:val="en-CA" w:eastAsia="en-CA"/>
        </w:rPr>
        <w:drawing>
          <wp:anchor distT="0" distB="0" distL="114300" distR="114300" simplePos="0" relativeHeight="251699200" behindDoc="1" locked="0" layoutInCell="1" allowOverlap="1" wp14:anchorId="171CA119" wp14:editId="405CFFAB">
            <wp:simplePos x="0" y="0"/>
            <wp:positionH relativeFrom="margin">
              <wp:align>right</wp:align>
            </wp:positionH>
            <wp:positionV relativeFrom="paragraph">
              <wp:posOffset>-57150</wp:posOffset>
            </wp:positionV>
            <wp:extent cx="6905625" cy="1247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tland_BANNER_NE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05625" cy="1247340"/>
                    </a:xfrm>
                    <a:prstGeom prst="rect">
                      <a:avLst/>
                    </a:prstGeom>
                  </pic:spPr>
                </pic:pic>
              </a:graphicData>
            </a:graphic>
            <wp14:sizeRelH relativeFrom="page">
              <wp14:pctWidth>0</wp14:pctWidth>
            </wp14:sizeRelH>
            <wp14:sizeRelV relativeFrom="page">
              <wp14:pctHeight>0</wp14:pctHeight>
            </wp14:sizeRelV>
          </wp:anchor>
        </w:drawing>
      </w:r>
    </w:p>
    <w:p w:rsidR="00C172C0" w:rsidRPr="00881CAF" w:rsidRDefault="009222A0" w:rsidP="00C172C0">
      <w:pPr>
        <w:rPr>
          <w:rFonts w:eastAsiaTheme="majorEastAsia" w:cstheme="majorBidi"/>
          <w:color w:val="365F91" w:themeColor="accent1" w:themeShade="BF"/>
          <w:sz w:val="24"/>
          <w:szCs w:val="24"/>
          <w:lang w:val="en-CA"/>
        </w:rPr>
      </w:pPr>
      <w:r w:rsidRPr="00881CAF">
        <w:rPr>
          <w:noProof/>
          <w:sz w:val="24"/>
          <w:szCs w:val="24"/>
          <w:lang w:val="en-CA" w:eastAsia="en-CA"/>
        </w:rPr>
        <mc:AlternateContent>
          <mc:Choice Requires="wps">
            <w:drawing>
              <wp:anchor distT="0" distB="0" distL="114300" distR="114300" simplePos="0" relativeHeight="251664384" behindDoc="0" locked="0" layoutInCell="1" allowOverlap="1" wp14:anchorId="201C7656" wp14:editId="7EF48A98">
                <wp:simplePos x="0" y="0"/>
                <wp:positionH relativeFrom="margin">
                  <wp:align>right</wp:align>
                </wp:positionH>
                <wp:positionV relativeFrom="paragraph">
                  <wp:posOffset>852804</wp:posOffset>
                </wp:positionV>
                <wp:extent cx="6848475" cy="7400925"/>
                <wp:effectExtent l="38100" t="38100" r="47625" b="476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400925"/>
                        </a:xfrm>
                        <a:prstGeom prst="rect">
                          <a:avLst/>
                        </a:prstGeom>
                        <a:solidFill>
                          <a:srgbClr val="FFFFFF"/>
                        </a:solidFill>
                        <a:ln w="76200">
                          <a:solidFill>
                            <a:schemeClr val="accent6">
                              <a:lumMod val="75000"/>
                            </a:schemeClr>
                          </a:solidFill>
                          <a:miter lim="800000"/>
                          <a:headEnd/>
                          <a:tailEnd/>
                        </a:ln>
                      </wps:spPr>
                      <wps:txbx>
                        <w:txbxContent>
                          <w:p w:rsidR="004C36D4" w:rsidRPr="00073132" w:rsidRDefault="00184A55" w:rsidP="00073132">
                            <w:pPr>
                              <w:widowControl w:val="0"/>
                              <w:jc w:val="center"/>
                              <w:rPr>
                                <w:rFonts w:cstheme="minorHAnsi"/>
                                <w:sz w:val="20"/>
                              </w:rPr>
                            </w:pPr>
                            <w:r>
                              <w:rPr>
                                <w:rFonts w:cstheme="minorHAnsi"/>
                                <w:sz w:val="20"/>
                              </w:rPr>
                              <w:t>Principal: Mrs. C. Stewart</w:t>
                            </w:r>
                            <w:r w:rsidR="00CA3819">
                              <w:rPr>
                                <w:rFonts w:cstheme="minorHAnsi"/>
                                <w:sz w:val="20"/>
                              </w:rPr>
                              <w:t xml:space="preserve">   </w:t>
                            </w:r>
                            <w:r w:rsidR="00B73A93">
                              <w:rPr>
                                <w:rFonts w:cstheme="minorHAnsi"/>
                                <w:sz w:val="20"/>
                              </w:rPr>
                              <w:t xml:space="preserve">      Secretary: Mrs. H. Epp</w:t>
                            </w:r>
                            <w:r w:rsidR="00CA3819">
                              <w:rPr>
                                <w:rFonts w:cstheme="minorHAnsi"/>
                                <w:sz w:val="20"/>
                              </w:rPr>
                              <w:t xml:space="preserve">        </w:t>
                            </w:r>
                            <w:r w:rsidR="00F37C5A">
                              <w:rPr>
                                <w:rFonts w:cstheme="minorHAnsi"/>
                                <w:sz w:val="20"/>
                              </w:rPr>
                              <w:t xml:space="preserve">Contact us at </w:t>
                            </w:r>
                            <w:r w:rsidR="00CA3819">
                              <w:rPr>
                                <w:rFonts w:cstheme="minorHAnsi"/>
                                <w:sz w:val="20"/>
                              </w:rPr>
                              <w:t>(519) 688-2110</w:t>
                            </w:r>
                            <w:r w:rsidR="003B7192">
                              <w:rPr>
                                <w:rFonts w:cstheme="minorHAnsi"/>
                                <w:sz w:val="20"/>
                              </w:rPr>
                              <w:br/>
                            </w:r>
                            <w:r w:rsidR="001147CA">
                              <w:rPr>
                                <w:rFonts w:cstheme="minorHAnsi"/>
                                <w:sz w:val="20"/>
                              </w:rPr>
                              <w:t xml:space="preserve">Website:  </w:t>
                            </w:r>
                            <w:r w:rsidR="001147CA" w:rsidRPr="001147CA">
                              <w:rPr>
                                <w:rFonts w:cstheme="minorHAnsi"/>
                                <w:sz w:val="20"/>
                              </w:rPr>
                              <w:t>http://www.granderie.ca/schools/courtland</w:t>
                            </w:r>
                          </w:p>
                          <w:p w:rsidR="004C36D4" w:rsidRPr="007333B9" w:rsidRDefault="007333B9" w:rsidP="007333B9">
                            <w:pPr>
                              <w:spacing w:after="99"/>
                            </w:pPr>
                            <w:r>
                              <w:t>It is hard to believe that we are now at the end of the month o</w:t>
                            </w:r>
                            <w:r w:rsidR="00101B96">
                              <w:t>f November.  Our students have</w:t>
                            </w:r>
                            <w:r>
                              <w:t xml:space="preserve"> been working so hard that time has just flown by.  Progress Reports were very recently sent home and I was very pleased with the academic growth demonstrated by so many of our students.  I hope that everyone who wished to had an opportunity to speak to your child’s teacher.  Our teachers are always just a phone call away and very willing to speak to parents at any time.  </w:t>
                            </w:r>
                            <w:r w:rsidR="00073132">
                              <w:br/>
                            </w:r>
                            <w:r>
                              <w:t>Our character education trait for the month of December is</w:t>
                            </w:r>
                            <w:r w:rsidR="00073132">
                              <w:t xml:space="preserve"> “Co-operation”.  Our Courtland</w:t>
                            </w:r>
                            <w:r w:rsidR="00101B96">
                              <w:t xml:space="preserve"> School Community is gearing up</w:t>
                            </w:r>
                            <w:r>
                              <w:t xml:space="preserve"> to conduct our annual food drive.  We know how generous our community is and hope that you can open your hearts once again and support our Christmas drive as you have in the past.  Please send items to school beginning Monday December </w:t>
                            </w:r>
                            <w:r w:rsidR="00F37471">
                              <w:t>11</w:t>
                            </w:r>
                            <w:r>
                              <w:t>, 201</w:t>
                            </w:r>
                            <w:r w:rsidR="00073132">
                              <w:t>7</w:t>
                            </w:r>
                            <w:r>
                              <w:t xml:space="preserve"> until Friday,</w:t>
                            </w:r>
                            <w:r w:rsidR="00073132">
                              <w:t xml:space="preserve"> </w:t>
                            </w:r>
                            <w:r>
                              <w:t xml:space="preserve">December </w:t>
                            </w:r>
                            <w:r w:rsidR="00F37471">
                              <w:t>15</w:t>
                            </w:r>
                            <w:r w:rsidR="00073132">
                              <w:t>,</w:t>
                            </w:r>
                            <w:r>
                              <w:t xml:space="preserve"> 201</w:t>
                            </w:r>
                            <w:r w:rsidR="00073132">
                              <w:t>7</w:t>
                            </w:r>
                            <w:r>
                              <w:t xml:space="preserve">.  I know that we have a </w:t>
                            </w:r>
                            <w:r w:rsidR="00073132">
                              <w:t>wonderful Courtland</w:t>
                            </w:r>
                            <w:r>
                              <w:t xml:space="preserve"> team and look forward to seeing lots of donations to help those in need.</w:t>
                            </w:r>
                            <w:r w:rsidR="00B42714">
                              <w:t xml:space="preserve"> </w:t>
                            </w:r>
                            <w:r w:rsidR="00073132">
                              <w:t>I hope to see lots of families join us for our Holiday Open House on December 5, from 5:30-7:00.</w:t>
                            </w:r>
                            <w:r w:rsidR="00B42714">
                              <w:t xml:space="preserve"> </w:t>
                            </w:r>
                            <w:r w:rsidR="00073132">
                              <w:t xml:space="preserve">We will have </w:t>
                            </w:r>
                            <w:r w:rsidR="00073132">
                              <w:t>lot</w:t>
                            </w:r>
                            <w:r w:rsidR="00101B96">
                              <w:t>s</w:t>
                            </w:r>
                            <w:bookmarkStart w:id="0" w:name="_GoBack"/>
                            <w:bookmarkEnd w:id="0"/>
                            <w:r w:rsidR="00073132">
                              <w:t xml:space="preserve"> of fun activities </w:t>
                            </w:r>
                            <w:r w:rsidR="00B42714">
                              <w:br/>
                            </w:r>
                            <w:r w:rsidR="00073132">
                              <w:t>and of course, our Book Fair too!</w:t>
                            </w:r>
                            <w:r w:rsidR="00073132">
                              <w:br/>
                              <w:t>Also coming up, on December 22,  is our annual Holiday dinner.  I am really looking forward to,</w:t>
                            </w:r>
                            <w:r w:rsidR="00073132">
                              <w:br/>
                              <w:t xml:space="preserve">what I hear is a wonderful event.  Thanks COPE Council for </w:t>
                            </w:r>
                            <w:r w:rsidR="00B42714">
                              <w:t>organizing</w:t>
                            </w:r>
                            <w:r w:rsidR="00073132">
                              <w:t xml:space="preserve"> this </w:t>
                            </w:r>
                            <w:r w:rsidR="00B42714">
                              <w:t>event for our students!</w:t>
                            </w:r>
                            <w:r w:rsidR="00073132">
                              <w:br/>
                            </w:r>
                            <w:r>
                              <w:t xml:space="preserve">As we begin to gear up for the holiday season, I would like to take this opportunity on </w:t>
                            </w:r>
                            <w:r>
                              <w:br/>
                            </w:r>
                            <w:r w:rsidR="00073132">
                              <w:t>behalf of the staff at Courtland</w:t>
                            </w:r>
                            <w:r>
                              <w:t xml:space="preserve"> Public School to extend my best wishes to all families </w:t>
                            </w:r>
                            <w:r>
                              <w:br/>
                              <w:t>for a very joyous holiday season.</w:t>
                            </w:r>
                            <w:r w:rsidRPr="007333B9">
                              <w:rPr>
                                <w:noProof/>
                                <w:lang w:val="en-CA" w:eastAsia="en-CA"/>
                              </w:rPr>
                              <w:t xml:space="preserve"> </w:t>
                            </w:r>
                          </w:p>
                          <w:p w:rsidR="004E54C6" w:rsidRDefault="004E54C6" w:rsidP="009353CD">
                            <w:pPr>
                              <w:widowControl w:val="0"/>
                              <w:rPr>
                                <w:rFonts w:cstheme="minorHAnsi"/>
                                <w:b/>
                                <w:u w:val="single"/>
                              </w:rPr>
                            </w:pPr>
                            <w:r>
                              <w:rPr>
                                <w:rFonts w:cstheme="minorHAnsi"/>
                                <w:b/>
                                <w:u w:val="single"/>
                              </w:rPr>
                              <w:t xml:space="preserve">Important </w:t>
                            </w:r>
                            <w:r w:rsidR="0037632E">
                              <w:rPr>
                                <w:rFonts w:cstheme="minorHAnsi"/>
                                <w:b/>
                                <w:u w:val="single"/>
                              </w:rPr>
                              <w:t>Upcoming Dates</w:t>
                            </w:r>
                            <w:r>
                              <w:rPr>
                                <w:rFonts w:cstheme="minorHAnsi"/>
                                <w:b/>
                                <w:u w:val="single"/>
                              </w:rPr>
                              <w:t>:</w:t>
                            </w:r>
                            <w:r w:rsidR="002B1916" w:rsidRPr="002B1916">
                              <w:rPr>
                                <w:rFonts w:cstheme="minorHAnsi"/>
                                <w:b/>
                                <w:u w:val="single"/>
                              </w:rPr>
                              <w:t xml:space="preserve"> </w:t>
                            </w:r>
                          </w:p>
                          <w:tbl>
                            <w:tblPr>
                              <w:tblStyle w:val="TableGrid"/>
                              <w:tblW w:w="0" w:type="auto"/>
                              <w:tblLook w:val="04A0" w:firstRow="1" w:lastRow="0" w:firstColumn="1" w:lastColumn="0" w:noHBand="0" w:noVBand="1"/>
                            </w:tblPr>
                            <w:tblGrid>
                              <w:gridCol w:w="2972"/>
                              <w:gridCol w:w="7395"/>
                            </w:tblGrid>
                            <w:tr w:rsidR="004E54C6" w:rsidTr="0028326A">
                              <w:tc>
                                <w:tcPr>
                                  <w:tcW w:w="2972" w:type="dxa"/>
                                </w:tcPr>
                                <w:p w:rsidR="004E54C6" w:rsidRPr="007E3D5F" w:rsidRDefault="002338A8" w:rsidP="009353CD">
                                  <w:pPr>
                                    <w:widowControl w:val="0"/>
                                    <w:rPr>
                                      <w:rFonts w:cstheme="minorHAnsi"/>
                                    </w:rPr>
                                  </w:pPr>
                                  <w:r>
                                    <w:rPr>
                                      <w:rFonts w:cstheme="minorHAnsi"/>
                                    </w:rPr>
                                    <w:t>December</w:t>
                                  </w:r>
                                  <w:r w:rsidR="002F104F">
                                    <w:rPr>
                                      <w:rFonts w:cstheme="minorHAnsi"/>
                                    </w:rPr>
                                    <w:t xml:space="preserve"> 1</w:t>
                                  </w:r>
                                </w:p>
                              </w:tc>
                              <w:tc>
                                <w:tcPr>
                                  <w:tcW w:w="7395" w:type="dxa"/>
                                </w:tcPr>
                                <w:p w:rsidR="004E54C6" w:rsidRPr="007E3D5F" w:rsidRDefault="002F104F" w:rsidP="009353CD">
                                  <w:pPr>
                                    <w:widowControl w:val="0"/>
                                    <w:rPr>
                                      <w:rFonts w:cstheme="minorHAnsi"/>
                                    </w:rPr>
                                  </w:pPr>
                                  <w:r>
                                    <w:rPr>
                                      <w:rFonts w:cstheme="minorHAnsi"/>
                                    </w:rPr>
                                    <w:t>Christmas Hat Day – bring 50 cents</w:t>
                                  </w:r>
                                </w:p>
                              </w:tc>
                            </w:tr>
                            <w:tr w:rsidR="0085054D" w:rsidTr="0028326A">
                              <w:tc>
                                <w:tcPr>
                                  <w:tcW w:w="2972" w:type="dxa"/>
                                </w:tcPr>
                                <w:p w:rsidR="0085054D" w:rsidRPr="0028326A" w:rsidRDefault="00CD1D0C" w:rsidP="0085054D">
                                  <w:pPr>
                                    <w:widowControl w:val="0"/>
                                    <w:rPr>
                                      <w:rFonts w:cstheme="minorHAnsi"/>
                                    </w:rPr>
                                  </w:pPr>
                                  <w:r>
                                    <w:rPr>
                                      <w:rFonts w:cstheme="minorHAnsi"/>
                                    </w:rPr>
                                    <w:t>December 1</w:t>
                                  </w:r>
                                </w:p>
                              </w:tc>
                              <w:tc>
                                <w:tcPr>
                                  <w:tcW w:w="7395" w:type="dxa"/>
                                </w:tcPr>
                                <w:p w:rsidR="0085054D" w:rsidRPr="007E3D5F" w:rsidRDefault="00CD1D0C" w:rsidP="0085054D">
                                  <w:pPr>
                                    <w:widowControl w:val="0"/>
                                    <w:rPr>
                                      <w:rFonts w:cstheme="minorHAnsi"/>
                                    </w:rPr>
                                  </w:pPr>
                                  <w:r>
                                    <w:rPr>
                                      <w:rFonts w:cstheme="minorHAnsi"/>
                                    </w:rPr>
                                    <w:t>Intermediate Boys’ Volleyball Tournament</w:t>
                                  </w:r>
                                </w:p>
                              </w:tc>
                            </w:tr>
                            <w:tr w:rsidR="0085054D" w:rsidTr="0028326A">
                              <w:tc>
                                <w:tcPr>
                                  <w:tcW w:w="2972" w:type="dxa"/>
                                </w:tcPr>
                                <w:p w:rsidR="0085054D" w:rsidRPr="0028326A" w:rsidRDefault="00754DA4" w:rsidP="0085054D">
                                  <w:pPr>
                                    <w:widowControl w:val="0"/>
                                    <w:rPr>
                                      <w:rFonts w:cstheme="minorHAnsi"/>
                                    </w:rPr>
                                  </w:pPr>
                                  <w:r>
                                    <w:rPr>
                                      <w:rFonts w:cstheme="minorHAnsi"/>
                                    </w:rPr>
                                    <w:t>December 4 – 8</w:t>
                                  </w:r>
                                </w:p>
                              </w:tc>
                              <w:tc>
                                <w:tcPr>
                                  <w:tcW w:w="7395" w:type="dxa"/>
                                </w:tcPr>
                                <w:p w:rsidR="0085054D" w:rsidRPr="0028326A" w:rsidRDefault="00754DA4" w:rsidP="002B1916">
                                  <w:pPr>
                                    <w:widowControl w:val="0"/>
                                    <w:rPr>
                                      <w:rFonts w:cstheme="minorHAnsi"/>
                                    </w:rPr>
                                  </w:pPr>
                                  <w:r>
                                    <w:rPr>
                                      <w:rFonts w:cstheme="minorHAnsi"/>
                                    </w:rPr>
                                    <w:t>Candy Gram Sales</w:t>
                                  </w:r>
                                </w:p>
                              </w:tc>
                            </w:tr>
                            <w:tr w:rsidR="0085054D" w:rsidTr="0028326A">
                              <w:tc>
                                <w:tcPr>
                                  <w:tcW w:w="2972" w:type="dxa"/>
                                </w:tcPr>
                                <w:p w:rsidR="0085054D" w:rsidRPr="0028326A" w:rsidRDefault="00D42763" w:rsidP="0085054D">
                                  <w:pPr>
                                    <w:widowControl w:val="0"/>
                                    <w:rPr>
                                      <w:rFonts w:cstheme="minorHAnsi"/>
                                    </w:rPr>
                                  </w:pPr>
                                  <w:r>
                                    <w:rPr>
                                      <w:rFonts w:cstheme="minorHAnsi"/>
                                    </w:rPr>
                                    <w:t>December 5</w:t>
                                  </w:r>
                                </w:p>
                              </w:tc>
                              <w:tc>
                                <w:tcPr>
                                  <w:tcW w:w="7395" w:type="dxa"/>
                                </w:tcPr>
                                <w:p w:rsidR="0085054D" w:rsidRPr="0028326A" w:rsidRDefault="00D42763" w:rsidP="0085054D">
                                  <w:pPr>
                                    <w:widowControl w:val="0"/>
                                    <w:rPr>
                                      <w:rFonts w:cstheme="minorHAnsi"/>
                                    </w:rPr>
                                  </w:pPr>
                                  <w:r>
                                    <w:rPr>
                                      <w:rFonts w:cstheme="minorHAnsi"/>
                                    </w:rPr>
                                    <w:t>Holiday Open House &amp; Book Fair 5:30 – 7:00</w:t>
                                  </w:r>
                                </w:p>
                              </w:tc>
                            </w:tr>
                            <w:tr w:rsidR="0085054D" w:rsidTr="0028326A">
                              <w:tc>
                                <w:tcPr>
                                  <w:tcW w:w="2972" w:type="dxa"/>
                                </w:tcPr>
                                <w:p w:rsidR="0085054D" w:rsidRPr="0028326A" w:rsidRDefault="0046688E" w:rsidP="0085054D">
                                  <w:pPr>
                                    <w:widowControl w:val="0"/>
                                    <w:rPr>
                                      <w:rFonts w:cstheme="minorHAnsi"/>
                                    </w:rPr>
                                  </w:pPr>
                                  <w:r>
                                    <w:rPr>
                                      <w:rFonts w:cstheme="minorHAnsi"/>
                                    </w:rPr>
                                    <w:t>December 5</w:t>
                                  </w:r>
                                </w:p>
                              </w:tc>
                              <w:tc>
                                <w:tcPr>
                                  <w:tcW w:w="7395" w:type="dxa"/>
                                </w:tcPr>
                                <w:p w:rsidR="0085054D" w:rsidRPr="0028326A" w:rsidRDefault="0046688E" w:rsidP="0085054D">
                                  <w:pPr>
                                    <w:widowControl w:val="0"/>
                                    <w:rPr>
                                      <w:rFonts w:cstheme="minorHAnsi"/>
                                    </w:rPr>
                                  </w:pPr>
                                  <w:r>
                                    <w:rPr>
                                      <w:rFonts w:cstheme="minorHAnsi"/>
                                    </w:rPr>
                                    <w:t>Poinsettia Delivery 3:00  – 5:00</w:t>
                                  </w:r>
                                </w:p>
                              </w:tc>
                            </w:tr>
                            <w:tr w:rsidR="0085054D" w:rsidTr="0028326A">
                              <w:tc>
                                <w:tcPr>
                                  <w:tcW w:w="2972" w:type="dxa"/>
                                </w:tcPr>
                                <w:p w:rsidR="0085054D" w:rsidRPr="00CF48BA" w:rsidRDefault="003E4D72" w:rsidP="0085054D">
                                  <w:pPr>
                                    <w:widowControl w:val="0"/>
                                    <w:rPr>
                                      <w:rFonts w:cstheme="minorHAnsi"/>
                                    </w:rPr>
                                  </w:pPr>
                                  <w:r>
                                    <w:rPr>
                                      <w:rFonts w:cstheme="minorHAnsi"/>
                                    </w:rPr>
                                    <w:t>December 6</w:t>
                                  </w:r>
                                </w:p>
                              </w:tc>
                              <w:tc>
                                <w:tcPr>
                                  <w:tcW w:w="7395" w:type="dxa"/>
                                </w:tcPr>
                                <w:p w:rsidR="0085054D" w:rsidRPr="00CF48BA" w:rsidRDefault="003E4D72" w:rsidP="006B5108">
                                  <w:pPr>
                                    <w:widowControl w:val="0"/>
                                    <w:rPr>
                                      <w:rFonts w:cstheme="minorHAnsi"/>
                                    </w:rPr>
                                  </w:pPr>
                                  <w:r>
                                    <w:rPr>
                                      <w:rFonts w:cstheme="minorHAnsi"/>
                                    </w:rPr>
                                    <w:t>Intermediate Girls’ Volleyball Tournament</w:t>
                                  </w:r>
                                </w:p>
                              </w:tc>
                            </w:tr>
                            <w:tr w:rsidR="00F37471" w:rsidTr="0028326A">
                              <w:tc>
                                <w:tcPr>
                                  <w:tcW w:w="2972" w:type="dxa"/>
                                </w:tcPr>
                                <w:p w:rsidR="00F37471" w:rsidRPr="0028326A" w:rsidRDefault="00F37471" w:rsidP="00F37471">
                                  <w:pPr>
                                    <w:widowControl w:val="0"/>
                                    <w:rPr>
                                      <w:rFonts w:cstheme="minorHAnsi"/>
                                    </w:rPr>
                                  </w:pPr>
                                  <w:r>
                                    <w:rPr>
                                      <w:rFonts w:cstheme="minorHAnsi"/>
                                    </w:rPr>
                                    <w:t>December 11 – 15</w:t>
                                  </w:r>
                                </w:p>
                              </w:tc>
                              <w:tc>
                                <w:tcPr>
                                  <w:tcW w:w="7395" w:type="dxa"/>
                                </w:tcPr>
                                <w:p w:rsidR="00F37471" w:rsidRPr="0028326A" w:rsidRDefault="00F37471" w:rsidP="00F37471">
                                  <w:pPr>
                                    <w:widowControl w:val="0"/>
                                    <w:rPr>
                                      <w:rFonts w:cstheme="minorHAnsi"/>
                                    </w:rPr>
                                  </w:pPr>
                                  <w:r>
                                    <w:rPr>
                                      <w:rFonts w:cstheme="minorHAnsi"/>
                                    </w:rPr>
                                    <w:t>Food Drive</w:t>
                                  </w:r>
                                </w:p>
                              </w:tc>
                            </w:tr>
                            <w:tr w:rsidR="003F360A" w:rsidTr="0028326A">
                              <w:tc>
                                <w:tcPr>
                                  <w:tcW w:w="2972" w:type="dxa"/>
                                </w:tcPr>
                                <w:p w:rsidR="003F360A" w:rsidRDefault="003F360A" w:rsidP="00F37471">
                                  <w:pPr>
                                    <w:widowControl w:val="0"/>
                                    <w:rPr>
                                      <w:rFonts w:cstheme="minorHAnsi"/>
                                    </w:rPr>
                                  </w:pPr>
                                  <w:r>
                                    <w:rPr>
                                      <w:rFonts w:cstheme="minorHAnsi"/>
                                    </w:rPr>
                                    <w:t>December 14</w:t>
                                  </w:r>
                                </w:p>
                              </w:tc>
                              <w:tc>
                                <w:tcPr>
                                  <w:tcW w:w="7395" w:type="dxa"/>
                                </w:tcPr>
                                <w:p w:rsidR="003F360A" w:rsidRDefault="003F360A" w:rsidP="00F37471">
                                  <w:pPr>
                                    <w:widowControl w:val="0"/>
                                    <w:rPr>
                                      <w:rFonts w:cstheme="minorHAnsi"/>
                                    </w:rPr>
                                  </w:pPr>
                                  <w:r>
                                    <w:rPr>
                                      <w:rFonts w:cstheme="minorHAnsi"/>
                                    </w:rPr>
                                    <w:t>Junior Volleyball Tournament</w:t>
                                  </w:r>
                                </w:p>
                              </w:tc>
                            </w:tr>
                            <w:tr w:rsidR="00F37471" w:rsidTr="0028326A">
                              <w:tc>
                                <w:tcPr>
                                  <w:tcW w:w="2972" w:type="dxa"/>
                                </w:tcPr>
                                <w:p w:rsidR="00F37471" w:rsidRPr="00CF48BA" w:rsidRDefault="000C7CCF" w:rsidP="00F37471">
                                  <w:pPr>
                                    <w:widowControl w:val="0"/>
                                    <w:rPr>
                                      <w:rFonts w:cstheme="minorHAnsi"/>
                                    </w:rPr>
                                  </w:pPr>
                                  <w:r>
                                    <w:rPr>
                                      <w:rFonts w:cstheme="minorHAnsi"/>
                                    </w:rPr>
                                    <w:t>December 15</w:t>
                                  </w:r>
                                </w:p>
                              </w:tc>
                              <w:tc>
                                <w:tcPr>
                                  <w:tcW w:w="7395" w:type="dxa"/>
                                </w:tcPr>
                                <w:p w:rsidR="00F37471" w:rsidRPr="00CF48BA" w:rsidRDefault="000C7CCF" w:rsidP="00F37471">
                                  <w:pPr>
                                    <w:widowControl w:val="0"/>
                                    <w:rPr>
                                      <w:rFonts w:cstheme="minorHAnsi"/>
                                    </w:rPr>
                                  </w:pPr>
                                  <w:r>
                                    <w:rPr>
                                      <w:rFonts w:cstheme="minorHAnsi"/>
                                    </w:rPr>
                                    <w:t>Gingerbread Houses in our Colour Houses</w:t>
                                  </w:r>
                                </w:p>
                              </w:tc>
                            </w:tr>
                            <w:tr w:rsidR="000931B7" w:rsidTr="0028326A">
                              <w:tc>
                                <w:tcPr>
                                  <w:tcW w:w="2972" w:type="dxa"/>
                                </w:tcPr>
                                <w:p w:rsidR="000931B7" w:rsidRDefault="000931B7" w:rsidP="00F37471">
                                  <w:pPr>
                                    <w:widowControl w:val="0"/>
                                    <w:rPr>
                                      <w:rFonts w:cstheme="minorHAnsi"/>
                                    </w:rPr>
                                  </w:pPr>
                                  <w:r>
                                    <w:rPr>
                                      <w:rFonts w:cstheme="minorHAnsi"/>
                                    </w:rPr>
                                    <w:t>December 18 - 22</w:t>
                                  </w:r>
                                </w:p>
                              </w:tc>
                              <w:tc>
                                <w:tcPr>
                                  <w:tcW w:w="7395" w:type="dxa"/>
                                </w:tcPr>
                                <w:p w:rsidR="000931B7" w:rsidRDefault="000931B7" w:rsidP="00F37471">
                                  <w:pPr>
                                    <w:widowControl w:val="0"/>
                                    <w:rPr>
                                      <w:rFonts w:cstheme="minorHAnsi"/>
                                    </w:rPr>
                                  </w:pPr>
                                  <w:r>
                                    <w:rPr>
                                      <w:rFonts w:cstheme="minorHAnsi"/>
                                    </w:rPr>
                                    <w:t>Holiday singing @ 2:15 every day</w:t>
                                  </w:r>
                                </w:p>
                              </w:tc>
                            </w:tr>
                            <w:tr w:rsidR="009222A0" w:rsidTr="0028326A">
                              <w:tc>
                                <w:tcPr>
                                  <w:tcW w:w="2972" w:type="dxa"/>
                                </w:tcPr>
                                <w:p w:rsidR="009222A0" w:rsidRDefault="009222A0" w:rsidP="00F37471">
                                  <w:pPr>
                                    <w:widowControl w:val="0"/>
                                    <w:rPr>
                                      <w:rFonts w:cstheme="minorHAnsi"/>
                                    </w:rPr>
                                  </w:pPr>
                                  <w:r>
                                    <w:rPr>
                                      <w:rFonts w:cstheme="minorHAnsi"/>
                                    </w:rPr>
                                    <w:t>December 20</w:t>
                                  </w:r>
                                </w:p>
                              </w:tc>
                              <w:tc>
                                <w:tcPr>
                                  <w:tcW w:w="7395" w:type="dxa"/>
                                </w:tcPr>
                                <w:p w:rsidR="009222A0" w:rsidRDefault="009222A0" w:rsidP="00F37471">
                                  <w:pPr>
                                    <w:widowControl w:val="0"/>
                                    <w:rPr>
                                      <w:rFonts w:cstheme="minorHAnsi"/>
                                    </w:rPr>
                                  </w:pPr>
                                  <w:r>
                                    <w:rPr>
                                      <w:rFonts w:cstheme="minorHAnsi"/>
                                    </w:rPr>
                                    <w:t>McDonald’s lunch</w:t>
                                  </w:r>
                                </w:p>
                              </w:tc>
                            </w:tr>
                            <w:tr w:rsidR="00F37471" w:rsidTr="0028326A">
                              <w:tc>
                                <w:tcPr>
                                  <w:tcW w:w="2972" w:type="dxa"/>
                                </w:tcPr>
                                <w:p w:rsidR="00F37471" w:rsidRPr="00CF48BA" w:rsidRDefault="00F94FB4" w:rsidP="00F37471">
                                  <w:pPr>
                                    <w:widowControl w:val="0"/>
                                    <w:rPr>
                                      <w:rFonts w:cstheme="minorHAnsi"/>
                                    </w:rPr>
                                  </w:pPr>
                                  <w:r>
                                    <w:rPr>
                                      <w:rFonts w:cstheme="minorHAnsi"/>
                                    </w:rPr>
                                    <w:t>December 21</w:t>
                                  </w:r>
                                </w:p>
                              </w:tc>
                              <w:tc>
                                <w:tcPr>
                                  <w:tcW w:w="7395" w:type="dxa"/>
                                </w:tcPr>
                                <w:p w:rsidR="00F37471" w:rsidRPr="00CF48BA" w:rsidRDefault="00F94FB4" w:rsidP="00F37471">
                                  <w:pPr>
                                    <w:widowControl w:val="0"/>
                                    <w:rPr>
                                      <w:rFonts w:cstheme="minorHAnsi"/>
                                    </w:rPr>
                                  </w:pPr>
                                  <w:r>
                                    <w:rPr>
                                      <w:rFonts w:cstheme="minorHAnsi"/>
                                    </w:rPr>
                                    <w:t>Holiday Mug Exchange</w:t>
                                  </w:r>
                                </w:p>
                              </w:tc>
                            </w:tr>
                            <w:tr w:rsidR="00F37471" w:rsidTr="0028326A">
                              <w:tc>
                                <w:tcPr>
                                  <w:tcW w:w="2972" w:type="dxa"/>
                                </w:tcPr>
                                <w:p w:rsidR="00F37471" w:rsidRPr="00CF48BA" w:rsidRDefault="0096193F" w:rsidP="00F37471">
                                  <w:pPr>
                                    <w:widowControl w:val="0"/>
                                    <w:rPr>
                                      <w:rFonts w:cstheme="minorHAnsi"/>
                                    </w:rPr>
                                  </w:pPr>
                                  <w:r>
                                    <w:rPr>
                                      <w:rFonts w:cstheme="minorHAnsi"/>
                                    </w:rPr>
                                    <w:t>December 22</w:t>
                                  </w:r>
                                </w:p>
                              </w:tc>
                              <w:tc>
                                <w:tcPr>
                                  <w:tcW w:w="7395" w:type="dxa"/>
                                </w:tcPr>
                                <w:p w:rsidR="00F37471" w:rsidRPr="00CF48BA" w:rsidRDefault="0096193F" w:rsidP="0096193F">
                                  <w:pPr>
                                    <w:widowControl w:val="0"/>
                                    <w:rPr>
                                      <w:rFonts w:cstheme="minorHAnsi"/>
                                    </w:rPr>
                                  </w:pPr>
                                  <w:r>
                                    <w:rPr>
                                      <w:rFonts w:cstheme="minorHAnsi"/>
                                    </w:rPr>
                                    <w:t xml:space="preserve">Red / Green &amp; White Day </w:t>
                                  </w:r>
                                </w:p>
                              </w:tc>
                            </w:tr>
                            <w:tr w:rsidR="00F37471" w:rsidTr="0028326A">
                              <w:tc>
                                <w:tcPr>
                                  <w:tcW w:w="2972" w:type="dxa"/>
                                </w:tcPr>
                                <w:p w:rsidR="00F37471" w:rsidRDefault="0096193F" w:rsidP="00F37471">
                                  <w:pPr>
                                    <w:widowControl w:val="0"/>
                                    <w:rPr>
                                      <w:rFonts w:cstheme="minorHAnsi"/>
                                    </w:rPr>
                                  </w:pPr>
                                  <w:r>
                                    <w:rPr>
                                      <w:rFonts w:cstheme="minorHAnsi"/>
                                    </w:rPr>
                                    <w:t>December 22</w:t>
                                  </w:r>
                                </w:p>
                              </w:tc>
                              <w:tc>
                                <w:tcPr>
                                  <w:tcW w:w="7395" w:type="dxa"/>
                                </w:tcPr>
                                <w:p w:rsidR="00F37471" w:rsidRDefault="0096193F" w:rsidP="00F37471">
                                  <w:pPr>
                                    <w:widowControl w:val="0"/>
                                    <w:rPr>
                                      <w:rFonts w:cstheme="minorHAnsi"/>
                                    </w:rPr>
                                  </w:pPr>
                                  <w:r>
                                    <w:rPr>
                                      <w:rFonts w:cstheme="minorHAnsi"/>
                                    </w:rPr>
                                    <w:t>Holiday Dinner</w:t>
                                  </w:r>
                                </w:p>
                              </w:tc>
                            </w:tr>
                            <w:tr w:rsidR="00F37471" w:rsidTr="0028326A">
                              <w:tc>
                                <w:tcPr>
                                  <w:tcW w:w="2972" w:type="dxa"/>
                                </w:tcPr>
                                <w:p w:rsidR="00F37471" w:rsidRPr="00CF48BA" w:rsidRDefault="0096193F" w:rsidP="00F37471">
                                  <w:pPr>
                                    <w:widowControl w:val="0"/>
                                    <w:rPr>
                                      <w:rFonts w:cstheme="minorHAnsi"/>
                                    </w:rPr>
                                  </w:pPr>
                                  <w:r>
                                    <w:rPr>
                                      <w:rFonts w:cstheme="minorHAnsi"/>
                                    </w:rPr>
                                    <w:t>December 22</w:t>
                                  </w:r>
                                </w:p>
                              </w:tc>
                              <w:tc>
                                <w:tcPr>
                                  <w:tcW w:w="7395" w:type="dxa"/>
                                </w:tcPr>
                                <w:p w:rsidR="00F37471" w:rsidRPr="00CF48BA" w:rsidRDefault="0096193F" w:rsidP="00F37471">
                                  <w:pPr>
                                    <w:widowControl w:val="0"/>
                                    <w:rPr>
                                      <w:rFonts w:cstheme="minorHAnsi"/>
                                    </w:rPr>
                                  </w:pPr>
                                  <w:r>
                                    <w:rPr>
                                      <w:rFonts w:cstheme="minorHAnsi"/>
                                    </w:rPr>
                                    <w:t>Dance</w:t>
                                  </w:r>
                                </w:p>
                              </w:tc>
                            </w:tr>
                            <w:tr w:rsidR="00B42714" w:rsidTr="0028326A">
                              <w:tc>
                                <w:tcPr>
                                  <w:tcW w:w="2972" w:type="dxa"/>
                                </w:tcPr>
                                <w:p w:rsidR="00B42714" w:rsidRDefault="00B42714" w:rsidP="00F37471">
                                  <w:pPr>
                                    <w:widowControl w:val="0"/>
                                    <w:rPr>
                                      <w:rFonts w:cstheme="minorHAnsi"/>
                                    </w:rPr>
                                  </w:pPr>
                                  <w:r>
                                    <w:rPr>
                                      <w:rFonts w:cstheme="minorHAnsi"/>
                                    </w:rPr>
                                    <w:t>December 23 – January 7</w:t>
                                  </w:r>
                                </w:p>
                              </w:tc>
                              <w:tc>
                                <w:tcPr>
                                  <w:tcW w:w="7395" w:type="dxa"/>
                                </w:tcPr>
                                <w:p w:rsidR="00B42714" w:rsidRDefault="00B42714" w:rsidP="00F37471">
                                  <w:pPr>
                                    <w:widowControl w:val="0"/>
                                    <w:rPr>
                                      <w:rFonts w:cstheme="minorHAnsi"/>
                                    </w:rPr>
                                  </w:pPr>
                                  <w:r>
                                    <w:rPr>
                                      <w:rFonts w:cstheme="minorHAnsi"/>
                                    </w:rPr>
                                    <w:t>Holidays</w:t>
                                  </w:r>
                                </w:p>
                              </w:tc>
                            </w:tr>
                            <w:tr w:rsidR="002C012F" w:rsidTr="0028326A">
                              <w:tc>
                                <w:tcPr>
                                  <w:tcW w:w="2972" w:type="dxa"/>
                                </w:tcPr>
                                <w:p w:rsidR="002C012F" w:rsidRDefault="002C012F" w:rsidP="00F37471">
                                  <w:pPr>
                                    <w:widowControl w:val="0"/>
                                    <w:rPr>
                                      <w:rFonts w:cstheme="minorHAnsi"/>
                                    </w:rPr>
                                  </w:pPr>
                                  <w:r>
                                    <w:rPr>
                                      <w:rFonts w:cstheme="minorHAnsi"/>
                                    </w:rPr>
                                    <w:t>January 8</w:t>
                                  </w:r>
                                </w:p>
                              </w:tc>
                              <w:tc>
                                <w:tcPr>
                                  <w:tcW w:w="7395" w:type="dxa"/>
                                </w:tcPr>
                                <w:p w:rsidR="002C012F" w:rsidRDefault="002C012F" w:rsidP="00F37471">
                                  <w:pPr>
                                    <w:widowControl w:val="0"/>
                                    <w:rPr>
                                      <w:rFonts w:cstheme="minorHAnsi"/>
                                    </w:rPr>
                                  </w:pPr>
                                  <w:r>
                                    <w:rPr>
                                      <w:rFonts w:cstheme="minorHAnsi"/>
                                    </w:rPr>
                                    <w:t>Classes Resume</w:t>
                                  </w:r>
                                </w:p>
                              </w:tc>
                            </w:tr>
                          </w:tbl>
                          <w:p w:rsidR="004E54C6" w:rsidRPr="00F37C5A" w:rsidRDefault="004E54C6" w:rsidP="009353CD">
                            <w:pPr>
                              <w:widowControl w:val="0"/>
                              <w:rPr>
                                <w:rFonts w:cstheme="minorHAnsi"/>
                                <w:b/>
                                <w:u w:val="single"/>
                              </w:rPr>
                            </w:pPr>
                          </w:p>
                          <w:p w:rsidR="00CC4F13" w:rsidRPr="00F37C5A" w:rsidRDefault="00CC4F13">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C7656" id="_x0000_t202" coordsize="21600,21600" o:spt="202" path="m,l,21600r21600,l21600,xe">
                <v:stroke joinstyle="miter"/>
                <v:path gradientshapeok="t" o:connecttype="rect"/>
              </v:shapetype>
              <v:shape id="_x0000_s1027" type="#_x0000_t202" style="position:absolute;margin-left:488.05pt;margin-top:67.15pt;width:539.25pt;height:582.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" strokecolor="#e36c0a [2409]" strokeweight="6pt">
                <v:textbox>
                  <w:txbxContent>
                    <w:p w:rsidR="004C36D4" w:rsidRPr="00073132" w:rsidRDefault="00184A55" w:rsidP="00073132">
                      <w:pPr>
                        <w:widowControl w:val="0"/>
                        <w:jc w:val="center"/>
                        <w:rPr>
                          <w:rFonts w:cstheme="minorHAnsi"/>
                          <w:sz w:val="20"/>
                        </w:rPr>
                      </w:pPr>
                      <w:r>
                        <w:rPr>
                          <w:rFonts w:cstheme="minorHAnsi"/>
                          <w:sz w:val="20"/>
                        </w:rPr>
                        <w:t>Principal: Mrs. C. Stewart</w:t>
                      </w:r>
                      <w:r w:rsidR="00CA3819">
                        <w:rPr>
                          <w:rFonts w:cstheme="minorHAnsi"/>
                          <w:sz w:val="20"/>
                        </w:rPr>
                        <w:t xml:space="preserve">   </w:t>
                      </w:r>
                      <w:r w:rsidR="00B73A93">
                        <w:rPr>
                          <w:rFonts w:cstheme="minorHAnsi"/>
                          <w:sz w:val="20"/>
                        </w:rPr>
                        <w:t xml:space="preserve">      Secretary: Mrs. H. Epp</w:t>
                      </w:r>
                      <w:r w:rsidR="00CA3819">
                        <w:rPr>
                          <w:rFonts w:cstheme="minorHAnsi"/>
                          <w:sz w:val="20"/>
                        </w:rPr>
                        <w:t xml:space="preserve">        </w:t>
                      </w:r>
                      <w:r w:rsidR="00F37C5A">
                        <w:rPr>
                          <w:rFonts w:cstheme="minorHAnsi"/>
                          <w:sz w:val="20"/>
                        </w:rPr>
                        <w:t xml:space="preserve">Contact us at </w:t>
                      </w:r>
                      <w:r w:rsidR="00CA3819">
                        <w:rPr>
                          <w:rFonts w:cstheme="minorHAnsi"/>
                          <w:sz w:val="20"/>
                        </w:rPr>
                        <w:t>(519) 688-2110</w:t>
                      </w:r>
                      <w:r w:rsidR="003B7192">
                        <w:rPr>
                          <w:rFonts w:cstheme="minorHAnsi"/>
                          <w:sz w:val="20"/>
                        </w:rPr>
                        <w:br/>
                      </w:r>
                      <w:r w:rsidR="001147CA">
                        <w:rPr>
                          <w:rFonts w:cstheme="minorHAnsi"/>
                          <w:sz w:val="20"/>
                        </w:rPr>
                        <w:t xml:space="preserve">Website:  </w:t>
                      </w:r>
                      <w:r w:rsidR="001147CA" w:rsidRPr="001147CA">
                        <w:rPr>
                          <w:rFonts w:cstheme="minorHAnsi"/>
                          <w:sz w:val="20"/>
                        </w:rPr>
                        <w:t>http://www.granderie.ca/schools/courtland</w:t>
                      </w:r>
                    </w:p>
                    <w:p w:rsidR="004C36D4" w:rsidRPr="007333B9" w:rsidRDefault="007333B9" w:rsidP="007333B9">
                      <w:pPr>
                        <w:spacing w:after="99"/>
                      </w:pPr>
                      <w:r>
                        <w:t>It is hard to believe that we are now at the end of the month o</w:t>
                      </w:r>
                      <w:r w:rsidR="00101B96">
                        <w:t>f November.  Our students have</w:t>
                      </w:r>
                      <w:r>
                        <w:t xml:space="preserve"> been working so hard that time has just flown by.  Progress Reports were very recently sent home and I was very pleased with the academic growth demonstrated by so many of our students.  I hope that everyone who wished to had an opportunity to speak to your child’s teacher.  Our teachers are always just a phone call away and very willing to speak to parents at any time.  </w:t>
                      </w:r>
                      <w:r w:rsidR="00073132">
                        <w:br/>
                      </w:r>
                      <w:r>
                        <w:t>Our character education trait for the month of December is</w:t>
                      </w:r>
                      <w:r w:rsidR="00073132">
                        <w:t xml:space="preserve"> “Co-operation”.  Our Courtland</w:t>
                      </w:r>
                      <w:r w:rsidR="00101B96">
                        <w:t xml:space="preserve"> School Community is gearing up</w:t>
                      </w:r>
                      <w:r>
                        <w:t xml:space="preserve"> to conduct our annual food drive.  We know how generous our community is and hope that you can open your hearts once again and support our Christmas drive as you have in the past.  Please send items to school beginning Monday December </w:t>
                      </w:r>
                      <w:r w:rsidR="00F37471">
                        <w:t>11</w:t>
                      </w:r>
                      <w:r>
                        <w:t>, 201</w:t>
                      </w:r>
                      <w:r w:rsidR="00073132">
                        <w:t>7</w:t>
                      </w:r>
                      <w:r>
                        <w:t xml:space="preserve"> until Friday,</w:t>
                      </w:r>
                      <w:r w:rsidR="00073132">
                        <w:t xml:space="preserve"> </w:t>
                      </w:r>
                      <w:r>
                        <w:t xml:space="preserve">December </w:t>
                      </w:r>
                      <w:r w:rsidR="00F37471">
                        <w:t>15</w:t>
                      </w:r>
                      <w:r w:rsidR="00073132">
                        <w:t>,</w:t>
                      </w:r>
                      <w:r>
                        <w:t xml:space="preserve"> 201</w:t>
                      </w:r>
                      <w:r w:rsidR="00073132">
                        <w:t>7</w:t>
                      </w:r>
                      <w:r>
                        <w:t xml:space="preserve">.  I know that we have a </w:t>
                      </w:r>
                      <w:r w:rsidR="00073132">
                        <w:t>wonderful Courtland</w:t>
                      </w:r>
                      <w:r>
                        <w:t xml:space="preserve"> team and look forward to seeing lots of donations to help those in need.</w:t>
                      </w:r>
                      <w:r w:rsidR="00B42714">
                        <w:t xml:space="preserve"> </w:t>
                      </w:r>
                      <w:r w:rsidR="00073132">
                        <w:t>I hope to see lots of families join us for our Holiday Open House on December 5, from 5:30-7:00.</w:t>
                      </w:r>
                      <w:r w:rsidR="00B42714">
                        <w:t xml:space="preserve"> </w:t>
                      </w:r>
                      <w:r w:rsidR="00073132">
                        <w:t xml:space="preserve">We will have </w:t>
                      </w:r>
                      <w:r w:rsidR="00073132">
                        <w:t>lot</w:t>
                      </w:r>
                      <w:r w:rsidR="00101B96">
                        <w:t>s</w:t>
                      </w:r>
                      <w:bookmarkStart w:id="1" w:name="_GoBack"/>
                      <w:bookmarkEnd w:id="1"/>
                      <w:r w:rsidR="00073132">
                        <w:t xml:space="preserve"> of fun activities </w:t>
                      </w:r>
                      <w:r w:rsidR="00B42714">
                        <w:br/>
                      </w:r>
                      <w:r w:rsidR="00073132">
                        <w:t>and of course, our Book Fair too!</w:t>
                      </w:r>
                      <w:r w:rsidR="00073132">
                        <w:br/>
                        <w:t>Also coming up, on December 22,  is our annual Holiday dinner.  I am really looking forward to,</w:t>
                      </w:r>
                      <w:r w:rsidR="00073132">
                        <w:br/>
                        <w:t xml:space="preserve">what I hear is a wonderful event.  Thanks COPE Council for </w:t>
                      </w:r>
                      <w:r w:rsidR="00B42714">
                        <w:t>organizing</w:t>
                      </w:r>
                      <w:r w:rsidR="00073132">
                        <w:t xml:space="preserve"> this </w:t>
                      </w:r>
                      <w:r w:rsidR="00B42714">
                        <w:t>event for our students!</w:t>
                      </w:r>
                      <w:r w:rsidR="00073132">
                        <w:br/>
                      </w:r>
                      <w:r>
                        <w:t xml:space="preserve">As we begin to gear up for the holiday season, I would like to take this opportunity on </w:t>
                      </w:r>
                      <w:r>
                        <w:br/>
                      </w:r>
                      <w:r w:rsidR="00073132">
                        <w:t>behalf of the staff at Courtland</w:t>
                      </w:r>
                      <w:r>
                        <w:t xml:space="preserve"> Public School to extend my best wishes to all families </w:t>
                      </w:r>
                      <w:r>
                        <w:br/>
                        <w:t>for a very joyous holiday season.</w:t>
                      </w:r>
                      <w:r w:rsidRPr="007333B9">
                        <w:rPr>
                          <w:noProof/>
                          <w:lang w:val="en-CA" w:eastAsia="en-CA"/>
                        </w:rPr>
                        <w:t xml:space="preserve"> </w:t>
                      </w:r>
                    </w:p>
                    <w:p w:rsidR="004E54C6" w:rsidRDefault="004E54C6" w:rsidP="009353CD">
                      <w:pPr>
                        <w:widowControl w:val="0"/>
                        <w:rPr>
                          <w:rFonts w:cstheme="minorHAnsi"/>
                          <w:b/>
                          <w:u w:val="single"/>
                        </w:rPr>
                      </w:pPr>
                      <w:r>
                        <w:rPr>
                          <w:rFonts w:cstheme="minorHAnsi"/>
                          <w:b/>
                          <w:u w:val="single"/>
                        </w:rPr>
                        <w:t xml:space="preserve">Important </w:t>
                      </w:r>
                      <w:r w:rsidR="0037632E">
                        <w:rPr>
                          <w:rFonts w:cstheme="minorHAnsi"/>
                          <w:b/>
                          <w:u w:val="single"/>
                        </w:rPr>
                        <w:t>Upcoming Dates</w:t>
                      </w:r>
                      <w:r>
                        <w:rPr>
                          <w:rFonts w:cstheme="minorHAnsi"/>
                          <w:b/>
                          <w:u w:val="single"/>
                        </w:rPr>
                        <w:t>:</w:t>
                      </w:r>
                      <w:r w:rsidR="002B1916" w:rsidRPr="002B1916">
                        <w:rPr>
                          <w:rFonts w:cstheme="minorHAnsi"/>
                          <w:b/>
                          <w:u w:val="single"/>
                        </w:rPr>
                        <w:t xml:space="preserve"> </w:t>
                      </w:r>
                    </w:p>
                    <w:tbl>
                      <w:tblPr>
                        <w:tblStyle w:val="TableGrid"/>
                        <w:tblW w:w="0" w:type="auto"/>
                        <w:tblLook w:val="04A0" w:firstRow="1" w:lastRow="0" w:firstColumn="1" w:lastColumn="0" w:noHBand="0" w:noVBand="1"/>
                      </w:tblPr>
                      <w:tblGrid>
                        <w:gridCol w:w="2972"/>
                        <w:gridCol w:w="7395"/>
                      </w:tblGrid>
                      <w:tr w:rsidR="004E54C6" w:rsidTr="0028326A">
                        <w:tc>
                          <w:tcPr>
                            <w:tcW w:w="2972" w:type="dxa"/>
                          </w:tcPr>
                          <w:p w:rsidR="004E54C6" w:rsidRPr="007E3D5F" w:rsidRDefault="002338A8" w:rsidP="009353CD">
                            <w:pPr>
                              <w:widowControl w:val="0"/>
                              <w:rPr>
                                <w:rFonts w:cstheme="minorHAnsi"/>
                              </w:rPr>
                            </w:pPr>
                            <w:r>
                              <w:rPr>
                                <w:rFonts w:cstheme="minorHAnsi"/>
                              </w:rPr>
                              <w:t>December</w:t>
                            </w:r>
                            <w:r w:rsidR="002F104F">
                              <w:rPr>
                                <w:rFonts w:cstheme="minorHAnsi"/>
                              </w:rPr>
                              <w:t xml:space="preserve"> 1</w:t>
                            </w:r>
                          </w:p>
                        </w:tc>
                        <w:tc>
                          <w:tcPr>
                            <w:tcW w:w="7395" w:type="dxa"/>
                          </w:tcPr>
                          <w:p w:rsidR="004E54C6" w:rsidRPr="007E3D5F" w:rsidRDefault="002F104F" w:rsidP="009353CD">
                            <w:pPr>
                              <w:widowControl w:val="0"/>
                              <w:rPr>
                                <w:rFonts w:cstheme="minorHAnsi"/>
                              </w:rPr>
                            </w:pPr>
                            <w:r>
                              <w:rPr>
                                <w:rFonts w:cstheme="minorHAnsi"/>
                              </w:rPr>
                              <w:t>Christmas Hat Day – bring 50 cents</w:t>
                            </w:r>
                          </w:p>
                        </w:tc>
                      </w:tr>
                      <w:tr w:rsidR="0085054D" w:rsidTr="0028326A">
                        <w:tc>
                          <w:tcPr>
                            <w:tcW w:w="2972" w:type="dxa"/>
                          </w:tcPr>
                          <w:p w:rsidR="0085054D" w:rsidRPr="0028326A" w:rsidRDefault="00CD1D0C" w:rsidP="0085054D">
                            <w:pPr>
                              <w:widowControl w:val="0"/>
                              <w:rPr>
                                <w:rFonts w:cstheme="minorHAnsi"/>
                              </w:rPr>
                            </w:pPr>
                            <w:r>
                              <w:rPr>
                                <w:rFonts w:cstheme="minorHAnsi"/>
                              </w:rPr>
                              <w:t>December 1</w:t>
                            </w:r>
                          </w:p>
                        </w:tc>
                        <w:tc>
                          <w:tcPr>
                            <w:tcW w:w="7395" w:type="dxa"/>
                          </w:tcPr>
                          <w:p w:rsidR="0085054D" w:rsidRPr="007E3D5F" w:rsidRDefault="00CD1D0C" w:rsidP="0085054D">
                            <w:pPr>
                              <w:widowControl w:val="0"/>
                              <w:rPr>
                                <w:rFonts w:cstheme="minorHAnsi"/>
                              </w:rPr>
                            </w:pPr>
                            <w:r>
                              <w:rPr>
                                <w:rFonts w:cstheme="minorHAnsi"/>
                              </w:rPr>
                              <w:t>Intermediate Boys’ Volleyball Tournament</w:t>
                            </w:r>
                          </w:p>
                        </w:tc>
                      </w:tr>
                      <w:tr w:rsidR="0085054D" w:rsidTr="0028326A">
                        <w:tc>
                          <w:tcPr>
                            <w:tcW w:w="2972" w:type="dxa"/>
                          </w:tcPr>
                          <w:p w:rsidR="0085054D" w:rsidRPr="0028326A" w:rsidRDefault="00754DA4" w:rsidP="0085054D">
                            <w:pPr>
                              <w:widowControl w:val="0"/>
                              <w:rPr>
                                <w:rFonts w:cstheme="minorHAnsi"/>
                              </w:rPr>
                            </w:pPr>
                            <w:r>
                              <w:rPr>
                                <w:rFonts w:cstheme="minorHAnsi"/>
                              </w:rPr>
                              <w:t>December 4 – 8</w:t>
                            </w:r>
                          </w:p>
                        </w:tc>
                        <w:tc>
                          <w:tcPr>
                            <w:tcW w:w="7395" w:type="dxa"/>
                          </w:tcPr>
                          <w:p w:rsidR="0085054D" w:rsidRPr="0028326A" w:rsidRDefault="00754DA4" w:rsidP="002B1916">
                            <w:pPr>
                              <w:widowControl w:val="0"/>
                              <w:rPr>
                                <w:rFonts w:cstheme="minorHAnsi"/>
                              </w:rPr>
                            </w:pPr>
                            <w:r>
                              <w:rPr>
                                <w:rFonts w:cstheme="minorHAnsi"/>
                              </w:rPr>
                              <w:t>Candy Gram Sales</w:t>
                            </w:r>
                          </w:p>
                        </w:tc>
                      </w:tr>
                      <w:tr w:rsidR="0085054D" w:rsidTr="0028326A">
                        <w:tc>
                          <w:tcPr>
                            <w:tcW w:w="2972" w:type="dxa"/>
                          </w:tcPr>
                          <w:p w:rsidR="0085054D" w:rsidRPr="0028326A" w:rsidRDefault="00D42763" w:rsidP="0085054D">
                            <w:pPr>
                              <w:widowControl w:val="0"/>
                              <w:rPr>
                                <w:rFonts w:cstheme="minorHAnsi"/>
                              </w:rPr>
                            </w:pPr>
                            <w:r>
                              <w:rPr>
                                <w:rFonts w:cstheme="minorHAnsi"/>
                              </w:rPr>
                              <w:t>December 5</w:t>
                            </w:r>
                          </w:p>
                        </w:tc>
                        <w:tc>
                          <w:tcPr>
                            <w:tcW w:w="7395" w:type="dxa"/>
                          </w:tcPr>
                          <w:p w:rsidR="0085054D" w:rsidRPr="0028326A" w:rsidRDefault="00D42763" w:rsidP="0085054D">
                            <w:pPr>
                              <w:widowControl w:val="0"/>
                              <w:rPr>
                                <w:rFonts w:cstheme="minorHAnsi"/>
                              </w:rPr>
                            </w:pPr>
                            <w:r>
                              <w:rPr>
                                <w:rFonts w:cstheme="minorHAnsi"/>
                              </w:rPr>
                              <w:t>Holiday Open House &amp; Book Fair 5:30 – 7:00</w:t>
                            </w:r>
                          </w:p>
                        </w:tc>
                      </w:tr>
                      <w:tr w:rsidR="0085054D" w:rsidTr="0028326A">
                        <w:tc>
                          <w:tcPr>
                            <w:tcW w:w="2972" w:type="dxa"/>
                          </w:tcPr>
                          <w:p w:rsidR="0085054D" w:rsidRPr="0028326A" w:rsidRDefault="0046688E" w:rsidP="0085054D">
                            <w:pPr>
                              <w:widowControl w:val="0"/>
                              <w:rPr>
                                <w:rFonts w:cstheme="minorHAnsi"/>
                              </w:rPr>
                            </w:pPr>
                            <w:r>
                              <w:rPr>
                                <w:rFonts w:cstheme="minorHAnsi"/>
                              </w:rPr>
                              <w:t>December 5</w:t>
                            </w:r>
                          </w:p>
                        </w:tc>
                        <w:tc>
                          <w:tcPr>
                            <w:tcW w:w="7395" w:type="dxa"/>
                          </w:tcPr>
                          <w:p w:rsidR="0085054D" w:rsidRPr="0028326A" w:rsidRDefault="0046688E" w:rsidP="0085054D">
                            <w:pPr>
                              <w:widowControl w:val="0"/>
                              <w:rPr>
                                <w:rFonts w:cstheme="minorHAnsi"/>
                              </w:rPr>
                            </w:pPr>
                            <w:r>
                              <w:rPr>
                                <w:rFonts w:cstheme="minorHAnsi"/>
                              </w:rPr>
                              <w:t>Poinsettia Delivery 3:00  – 5:00</w:t>
                            </w:r>
                          </w:p>
                        </w:tc>
                      </w:tr>
                      <w:tr w:rsidR="0085054D" w:rsidTr="0028326A">
                        <w:tc>
                          <w:tcPr>
                            <w:tcW w:w="2972" w:type="dxa"/>
                          </w:tcPr>
                          <w:p w:rsidR="0085054D" w:rsidRPr="00CF48BA" w:rsidRDefault="003E4D72" w:rsidP="0085054D">
                            <w:pPr>
                              <w:widowControl w:val="0"/>
                              <w:rPr>
                                <w:rFonts w:cstheme="minorHAnsi"/>
                              </w:rPr>
                            </w:pPr>
                            <w:r>
                              <w:rPr>
                                <w:rFonts w:cstheme="minorHAnsi"/>
                              </w:rPr>
                              <w:t>December 6</w:t>
                            </w:r>
                          </w:p>
                        </w:tc>
                        <w:tc>
                          <w:tcPr>
                            <w:tcW w:w="7395" w:type="dxa"/>
                          </w:tcPr>
                          <w:p w:rsidR="0085054D" w:rsidRPr="00CF48BA" w:rsidRDefault="003E4D72" w:rsidP="006B5108">
                            <w:pPr>
                              <w:widowControl w:val="0"/>
                              <w:rPr>
                                <w:rFonts w:cstheme="minorHAnsi"/>
                              </w:rPr>
                            </w:pPr>
                            <w:r>
                              <w:rPr>
                                <w:rFonts w:cstheme="minorHAnsi"/>
                              </w:rPr>
                              <w:t>Intermediate Girls’ Volleyball Tournament</w:t>
                            </w:r>
                          </w:p>
                        </w:tc>
                      </w:tr>
                      <w:tr w:rsidR="00F37471" w:rsidTr="0028326A">
                        <w:tc>
                          <w:tcPr>
                            <w:tcW w:w="2972" w:type="dxa"/>
                          </w:tcPr>
                          <w:p w:rsidR="00F37471" w:rsidRPr="0028326A" w:rsidRDefault="00F37471" w:rsidP="00F37471">
                            <w:pPr>
                              <w:widowControl w:val="0"/>
                              <w:rPr>
                                <w:rFonts w:cstheme="minorHAnsi"/>
                              </w:rPr>
                            </w:pPr>
                            <w:r>
                              <w:rPr>
                                <w:rFonts w:cstheme="minorHAnsi"/>
                              </w:rPr>
                              <w:t>December 11 – 15</w:t>
                            </w:r>
                          </w:p>
                        </w:tc>
                        <w:tc>
                          <w:tcPr>
                            <w:tcW w:w="7395" w:type="dxa"/>
                          </w:tcPr>
                          <w:p w:rsidR="00F37471" w:rsidRPr="0028326A" w:rsidRDefault="00F37471" w:rsidP="00F37471">
                            <w:pPr>
                              <w:widowControl w:val="0"/>
                              <w:rPr>
                                <w:rFonts w:cstheme="minorHAnsi"/>
                              </w:rPr>
                            </w:pPr>
                            <w:r>
                              <w:rPr>
                                <w:rFonts w:cstheme="minorHAnsi"/>
                              </w:rPr>
                              <w:t>Food Drive</w:t>
                            </w:r>
                          </w:p>
                        </w:tc>
                      </w:tr>
                      <w:tr w:rsidR="003F360A" w:rsidTr="0028326A">
                        <w:tc>
                          <w:tcPr>
                            <w:tcW w:w="2972" w:type="dxa"/>
                          </w:tcPr>
                          <w:p w:rsidR="003F360A" w:rsidRDefault="003F360A" w:rsidP="00F37471">
                            <w:pPr>
                              <w:widowControl w:val="0"/>
                              <w:rPr>
                                <w:rFonts w:cstheme="minorHAnsi"/>
                              </w:rPr>
                            </w:pPr>
                            <w:r>
                              <w:rPr>
                                <w:rFonts w:cstheme="minorHAnsi"/>
                              </w:rPr>
                              <w:t>December 14</w:t>
                            </w:r>
                          </w:p>
                        </w:tc>
                        <w:tc>
                          <w:tcPr>
                            <w:tcW w:w="7395" w:type="dxa"/>
                          </w:tcPr>
                          <w:p w:rsidR="003F360A" w:rsidRDefault="003F360A" w:rsidP="00F37471">
                            <w:pPr>
                              <w:widowControl w:val="0"/>
                              <w:rPr>
                                <w:rFonts w:cstheme="minorHAnsi"/>
                              </w:rPr>
                            </w:pPr>
                            <w:r>
                              <w:rPr>
                                <w:rFonts w:cstheme="minorHAnsi"/>
                              </w:rPr>
                              <w:t>Junior Volleyball Tournament</w:t>
                            </w:r>
                          </w:p>
                        </w:tc>
                      </w:tr>
                      <w:tr w:rsidR="00F37471" w:rsidTr="0028326A">
                        <w:tc>
                          <w:tcPr>
                            <w:tcW w:w="2972" w:type="dxa"/>
                          </w:tcPr>
                          <w:p w:rsidR="00F37471" w:rsidRPr="00CF48BA" w:rsidRDefault="000C7CCF" w:rsidP="00F37471">
                            <w:pPr>
                              <w:widowControl w:val="0"/>
                              <w:rPr>
                                <w:rFonts w:cstheme="minorHAnsi"/>
                              </w:rPr>
                            </w:pPr>
                            <w:r>
                              <w:rPr>
                                <w:rFonts w:cstheme="minorHAnsi"/>
                              </w:rPr>
                              <w:t>December 15</w:t>
                            </w:r>
                          </w:p>
                        </w:tc>
                        <w:tc>
                          <w:tcPr>
                            <w:tcW w:w="7395" w:type="dxa"/>
                          </w:tcPr>
                          <w:p w:rsidR="00F37471" w:rsidRPr="00CF48BA" w:rsidRDefault="000C7CCF" w:rsidP="00F37471">
                            <w:pPr>
                              <w:widowControl w:val="0"/>
                              <w:rPr>
                                <w:rFonts w:cstheme="minorHAnsi"/>
                              </w:rPr>
                            </w:pPr>
                            <w:r>
                              <w:rPr>
                                <w:rFonts w:cstheme="minorHAnsi"/>
                              </w:rPr>
                              <w:t>Gingerbread Houses in our Colour Houses</w:t>
                            </w:r>
                          </w:p>
                        </w:tc>
                      </w:tr>
                      <w:tr w:rsidR="000931B7" w:rsidTr="0028326A">
                        <w:tc>
                          <w:tcPr>
                            <w:tcW w:w="2972" w:type="dxa"/>
                          </w:tcPr>
                          <w:p w:rsidR="000931B7" w:rsidRDefault="000931B7" w:rsidP="00F37471">
                            <w:pPr>
                              <w:widowControl w:val="0"/>
                              <w:rPr>
                                <w:rFonts w:cstheme="minorHAnsi"/>
                              </w:rPr>
                            </w:pPr>
                            <w:r>
                              <w:rPr>
                                <w:rFonts w:cstheme="minorHAnsi"/>
                              </w:rPr>
                              <w:t>December 18 - 22</w:t>
                            </w:r>
                          </w:p>
                        </w:tc>
                        <w:tc>
                          <w:tcPr>
                            <w:tcW w:w="7395" w:type="dxa"/>
                          </w:tcPr>
                          <w:p w:rsidR="000931B7" w:rsidRDefault="000931B7" w:rsidP="00F37471">
                            <w:pPr>
                              <w:widowControl w:val="0"/>
                              <w:rPr>
                                <w:rFonts w:cstheme="minorHAnsi"/>
                              </w:rPr>
                            </w:pPr>
                            <w:r>
                              <w:rPr>
                                <w:rFonts w:cstheme="minorHAnsi"/>
                              </w:rPr>
                              <w:t>Holiday singing @ 2:15 every day</w:t>
                            </w:r>
                          </w:p>
                        </w:tc>
                      </w:tr>
                      <w:tr w:rsidR="009222A0" w:rsidTr="0028326A">
                        <w:tc>
                          <w:tcPr>
                            <w:tcW w:w="2972" w:type="dxa"/>
                          </w:tcPr>
                          <w:p w:rsidR="009222A0" w:rsidRDefault="009222A0" w:rsidP="00F37471">
                            <w:pPr>
                              <w:widowControl w:val="0"/>
                              <w:rPr>
                                <w:rFonts w:cstheme="minorHAnsi"/>
                              </w:rPr>
                            </w:pPr>
                            <w:r>
                              <w:rPr>
                                <w:rFonts w:cstheme="minorHAnsi"/>
                              </w:rPr>
                              <w:t>December 20</w:t>
                            </w:r>
                          </w:p>
                        </w:tc>
                        <w:tc>
                          <w:tcPr>
                            <w:tcW w:w="7395" w:type="dxa"/>
                          </w:tcPr>
                          <w:p w:rsidR="009222A0" w:rsidRDefault="009222A0" w:rsidP="00F37471">
                            <w:pPr>
                              <w:widowControl w:val="0"/>
                              <w:rPr>
                                <w:rFonts w:cstheme="minorHAnsi"/>
                              </w:rPr>
                            </w:pPr>
                            <w:r>
                              <w:rPr>
                                <w:rFonts w:cstheme="minorHAnsi"/>
                              </w:rPr>
                              <w:t>McDonald’s lunch</w:t>
                            </w:r>
                          </w:p>
                        </w:tc>
                      </w:tr>
                      <w:tr w:rsidR="00F37471" w:rsidTr="0028326A">
                        <w:tc>
                          <w:tcPr>
                            <w:tcW w:w="2972" w:type="dxa"/>
                          </w:tcPr>
                          <w:p w:rsidR="00F37471" w:rsidRPr="00CF48BA" w:rsidRDefault="00F94FB4" w:rsidP="00F37471">
                            <w:pPr>
                              <w:widowControl w:val="0"/>
                              <w:rPr>
                                <w:rFonts w:cstheme="minorHAnsi"/>
                              </w:rPr>
                            </w:pPr>
                            <w:r>
                              <w:rPr>
                                <w:rFonts w:cstheme="minorHAnsi"/>
                              </w:rPr>
                              <w:t>December 21</w:t>
                            </w:r>
                          </w:p>
                        </w:tc>
                        <w:tc>
                          <w:tcPr>
                            <w:tcW w:w="7395" w:type="dxa"/>
                          </w:tcPr>
                          <w:p w:rsidR="00F37471" w:rsidRPr="00CF48BA" w:rsidRDefault="00F94FB4" w:rsidP="00F37471">
                            <w:pPr>
                              <w:widowControl w:val="0"/>
                              <w:rPr>
                                <w:rFonts w:cstheme="minorHAnsi"/>
                              </w:rPr>
                            </w:pPr>
                            <w:r>
                              <w:rPr>
                                <w:rFonts w:cstheme="minorHAnsi"/>
                              </w:rPr>
                              <w:t>Holiday Mug Exchange</w:t>
                            </w:r>
                          </w:p>
                        </w:tc>
                      </w:tr>
                      <w:tr w:rsidR="00F37471" w:rsidTr="0028326A">
                        <w:tc>
                          <w:tcPr>
                            <w:tcW w:w="2972" w:type="dxa"/>
                          </w:tcPr>
                          <w:p w:rsidR="00F37471" w:rsidRPr="00CF48BA" w:rsidRDefault="0096193F" w:rsidP="00F37471">
                            <w:pPr>
                              <w:widowControl w:val="0"/>
                              <w:rPr>
                                <w:rFonts w:cstheme="minorHAnsi"/>
                              </w:rPr>
                            </w:pPr>
                            <w:r>
                              <w:rPr>
                                <w:rFonts w:cstheme="minorHAnsi"/>
                              </w:rPr>
                              <w:t>December 22</w:t>
                            </w:r>
                          </w:p>
                        </w:tc>
                        <w:tc>
                          <w:tcPr>
                            <w:tcW w:w="7395" w:type="dxa"/>
                          </w:tcPr>
                          <w:p w:rsidR="00F37471" w:rsidRPr="00CF48BA" w:rsidRDefault="0096193F" w:rsidP="0096193F">
                            <w:pPr>
                              <w:widowControl w:val="0"/>
                              <w:rPr>
                                <w:rFonts w:cstheme="minorHAnsi"/>
                              </w:rPr>
                            </w:pPr>
                            <w:r>
                              <w:rPr>
                                <w:rFonts w:cstheme="minorHAnsi"/>
                              </w:rPr>
                              <w:t xml:space="preserve">Red / Green &amp; White Day </w:t>
                            </w:r>
                          </w:p>
                        </w:tc>
                      </w:tr>
                      <w:tr w:rsidR="00F37471" w:rsidTr="0028326A">
                        <w:tc>
                          <w:tcPr>
                            <w:tcW w:w="2972" w:type="dxa"/>
                          </w:tcPr>
                          <w:p w:rsidR="00F37471" w:rsidRDefault="0096193F" w:rsidP="00F37471">
                            <w:pPr>
                              <w:widowControl w:val="0"/>
                              <w:rPr>
                                <w:rFonts w:cstheme="minorHAnsi"/>
                              </w:rPr>
                            </w:pPr>
                            <w:r>
                              <w:rPr>
                                <w:rFonts w:cstheme="minorHAnsi"/>
                              </w:rPr>
                              <w:t>December 22</w:t>
                            </w:r>
                          </w:p>
                        </w:tc>
                        <w:tc>
                          <w:tcPr>
                            <w:tcW w:w="7395" w:type="dxa"/>
                          </w:tcPr>
                          <w:p w:rsidR="00F37471" w:rsidRDefault="0096193F" w:rsidP="00F37471">
                            <w:pPr>
                              <w:widowControl w:val="0"/>
                              <w:rPr>
                                <w:rFonts w:cstheme="minorHAnsi"/>
                              </w:rPr>
                            </w:pPr>
                            <w:r>
                              <w:rPr>
                                <w:rFonts w:cstheme="minorHAnsi"/>
                              </w:rPr>
                              <w:t>Holiday Dinner</w:t>
                            </w:r>
                          </w:p>
                        </w:tc>
                      </w:tr>
                      <w:tr w:rsidR="00F37471" w:rsidTr="0028326A">
                        <w:tc>
                          <w:tcPr>
                            <w:tcW w:w="2972" w:type="dxa"/>
                          </w:tcPr>
                          <w:p w:rsidR="00F37471" w:rsidRPr="00CF48BA" w:rsidRDefault="0096193F" w:rsidP="00F37471">
                            <w:pPr>
                              <w:widowControl w:val="0"/>
                              <w:rPr>
                                <w:rFonts w:cstheme="minorHAnsi"/>
                              </w:rPr>
                            </w:pPr>
                            <w:r>
                              <w:rPr>
                                <w:rFonts w:cstheme="minorHAnsi"/>
                              </w:rPr>
                              <w:t>December 22</w:t>
                            </w:r>
                          </w:p>
                        </w:tc>
                        <w:tc>
                          <w:tcPr>
                            <w:tcW w:w="7395" w:type="dxa"/>
                          </w:tcPr>
                          <w:p w:rsidR="00F37471" w:rsidRPr="00CF48BA" w:rsidRDefault="0096193F" w:rsidP="00F37471">
                            <w:pPr>
                              <w:widowControl w:val="0"/>
                              <w:rPr>
                                <w:rFonts w:cstheme="minorHAnsi"/>
                              </w:rPr>
                            </w:pPr>
                            <w:r>
                              <w:rPr>
                                <w:rFonts w:cstheme="minorHAnsi"/>
                              </w:rPr>
                              <w:t>Dance</w:t>
                            </w:r>
                          </w:p>
                        </w:tc>
                      </w:tr>
                      <w:tr w:rsidR="00B42714" w:rsidTr="0028326A">
                        <w:tc>
                          <w:tcPr>
                            <w:tcW w:w="2972" w:type="dxa"/>
                          </w:tcPr>
                          <w:p w:rsidR="00B42714" w:rsidRDefault="00B42714" w:rsidP="00F37471">
                            <w:pPr>
                              <w:widowControl w:val="0"/>
                              <w:rPr>
                                <w:rFonts w:cstheme="minorHAnsi"/>
                              </w:rPr>
                            </w:pPr>
                            <w:r>
                              <w:rPr>
                                <w:rFonts w:cstheme="minorHAnsi"/>
                              </w:rPr>
                              <w:t>December 23 – January 7</w:t>
                            </w:r>
                          </w:p>
                        </w:tc>
                        <w:tc>
                          <w:tcPr>
                            <w:tcW w:w="7395" w:type="dxa"/>
                          </w:tcPr>
                          <w:p w:rsidR="00B42714" w:rsidRDefault="00B42714" w:rsidP="00F37471">
                            <w:pPr>
                              <w:widowControl w:val="0"/>
                              <w:rPr>
                                <w:rFonts w:cstheme="minorHAnsi"/>
                              </w:rPr>
                            </w:pPr>
                            <w:r>
                              <w:rPr>
                                <w:rFonts w:cstheme="minorHAnsi"/>
                              </w:rPr>
                              <w:t>Holidays</w:t>
                            </w:r>
                          </w:p>
                        </w:tc>
                      </w:tr>
                      <w:tr w:rsidR="002C012F" w:rsidTr="0028326A">
                        <w:tc>
                          <w:tcPr>
                            <w:tcW w:w="2972" w:type="dxa"/>
                          </w:tcPr>
                          <w:p w:rsidR="002C012F" w:rsidRDefault="002C012F" w:rsidP="00F37471">
                            <w:pPr>
                              <w:widowControl w:val="0"/>
                              <w:rPr>
                                <w:rFonts w:cstheme="minorHAnsi"/>
                              </w:rPr>
                            </w:pPr>
                            <w:r>
                              <w:rPr>
                                <w:rFonts w:cstheme="minorHAnsi"/>
                              </w:rPr>
                              <w:t>January 8</w:t>
                            </w:r>
                          </w:p>
                        </w:tc>
                        <w:tc>
                          <w:tcPr>
                            <w:tcW w:w="7395" w:type="dxa"/>
                          </w:tcPr>
                          <w:p w:rsidR="002C012F" w:rsidRDefault="002C012F" w:rsidP="00F37471">
                            <w:pPr>
                              <w:widowControl w:val="0"/>
                              <w:rPr>
                                <w:rFonts w:cstheme="minorHAnsi"/>
                              </w:rPr>
                            </w:pPr>
                            <w:r>
                              <w:rPr>
                                <w:rFonts w:cstheme="minorHAnsi"/>
                              </w:rPr>
                              <w:t>Classes Resume</w:t>
                            </w:r>
                          </w:p>
                        </w:tc>
                      </w:tr>
                    </w:tbl>
                    <w:p w:rsidR="004E54C6" w:rsidRPr="00F37C5A" w:rsidRDefault="004E54C6" w:rsidP="009353CD">
                      <w:pPr>
                        <w:widowControl w:val="0"/>
                        <w:rPr>
                          <w:rFonts w:cstheme="minorHAnsi"/>
                          <w:b/>
                          <w:u w:val="single"/>
                        </w:rPr>
                      </w:pPr>
                    </w:p>
                    <w:p w:rsidR="00CC4F13" w:rsidRPr="00F37C5A" w:rsidRDefault="00CC4F13">
                      <w:pPr>
                        <w:rPr>
                          <w:rFonts w:cstheme="minorHAnsi"/>
                        </w:rPr>
                      </w:pPr>
                    </w:p>
                  </w:txbxContent>
                </v:textbox>
                <w10:wrap anchorx="margin"/>
              </v:shape>
            </w:pict>
          </mc:Fallback>
        </mc:AlternateContent>
      </w:r>
      <w:r w:rsidR="00073132">
        <w:rPr>
          <w:noProof/>
          <w:lang w:val="en-CA" w:eastAsia="en-CA"/>
        </w:rPr>
        <w:drawing>
          <wp:anchor distT="0" distB="0" distL="114300" distR="114300" simplePos="0" relativeHeight="251815936" behindDoc="0" locked="0" layoutInCell="1" allowOverlap="1" wp14:anchorId="5F8699B4" wp14:editId="49C36FB9">
            <wp:simplePos x="0" y="0"/>
            <wp:positionH relativeFrom="margin">
              <wp:posOffset>5648325</wp:posOffset>
            </wp:positionH>
            <wp:positionV relativeFrom="paragraph">
              <wp:posOffset>3415030</wp:posOffset>
            </wp:positionV>
            <wp:extent cx="1057275" cy="139954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7275" cy="1399540"/>
                    </a:xfrm>
                    <a:prstGeom prst="rect">
                      <a:avLst/>
                    </a:prstGeom>
                    <a:noFill/>
                  </pic:spPr>
                </pic:pic>
              </a:graphicData>
            </a:graphic>
            <wp14:sizeRelH relativeFrom="page">
              <wp14:pctWidth>0</wp14:pctWidth>
            </wp14:sizeRelH>
            <wp14:sizeRelV relativeFrom="page">
              <wp14:pctHeight>0</wp14:pctHeight>
            </wp14:sizeRelV>
          </wp:anchor>
        </w:drawing>
      </w:r>
      <w:r w:rsidR="005F06D5" w:rsidRPr="00881CAF">
        <w:rPr>
          <w:noProof/>
          <w:sz w:val="24"/>
          <w:szCs w:val="24"/>
          <w:lang w:val="en-CA" w:eastAsia="en-CA"/>
        </w:rPr>
        <mc:AlternateContent>
          <mc:Choice Requires="wps">
            <w:drawing>
              <wp:anchor distT="0" distB="0" distL="114300" distR="114300" simplePos="0" relativeHeight="251662336" behindDoc="0" locked="0" layoutInCell="1" allowOverlap="1" wp14:anchorId="214823F1" wp14:editId="6797AAA4">
                <wp:simplePos x="0" y="0"/>
                <wp:positionH relativeFrom="column">
                  <wp:posOffset>28575</wp:posOffset>
                </wp:positionH>
                <wp:positionV relativeFrom="paragraph">
                  <wp:posOffset>836295</wp:posOffset>
                </wp:positionV>
                <wp:extent cx="6762750" cy="485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485775"/>
                        </a:xfrm>
                        <a:prstGeom prst="rect">
                          <a:avLst/>
                        </a:prstGeom>
                        <a:noFill/>
                        <a:ln w="9525">
                          <a:noFill/>
                          <a:miter lim="800000"/>
                          <a:headEnd/>
                          <a:tailEnd/>
                        </a:ln>
                      </wps:spPr>
                      <wps:txbx>
                        <w:txbxContent>
                          <w:p w:rsidR="006E56F5" w:rsidRPr="006E56F5" w:rsidRDefault="00CA3819" w:rsidP="00234BCF">
                            <w:pPr>
                              <w:jc w:val="center"/>
                              <w:rPr>
                                <w:color w:val="FFFFFF" w:themeColor="background1"/>
                              </w:rPr>
                            </w:pPr>
                            <w:r>
                              <w:rPr>
                                <w:color w:val="FFFFFF" w:themeColor="background1"/>
                              </w:rPr>
                              <w:t>Principal</w:t>
                            </w:r>
                            <w:r w:rsidR="00234BCF" w:rsidRPr="00234BCF">
                              <w:rPr>
                                <w:color w:val="FFFFFF" w:themeColor="background1"/>
                              </w:rPr>
                              <w:t>PO Box 245</w:t>
                            </w:r>
                            <w:r w:rsidR="00234BCF" w:rsidRPr="00234BCF">
                              <w:rPr>
                                <w:color w:val="FFFFFF" w:themeColor="background1"/>
                              </w:rPr>
                              <w:br/>
                              <w:t>1012 Queen Street</w:t>
                            </w:r>
                            <w:r w:rsidR="00234BCF" w:rsidRPr="00234BCF">
                              <w:rPr>
                                <w:color w:val="FFFFFF" w:themeColor="background1"/>
                              </w:rPr>
                              <w:br/>
                              <w:t>Courtland, Ontario</w:t>
                            </w:r>
                            <w:r w:rsidR="00234BCF" w:rsidRPr="00234BCF">
                              <w:rPr>
                                <w:color w:val="FFFFFF" w:themeColor="background1"/>
                              </w:rPr>
                              <w:br/>
                              <w:t>N0J 1E0</w:t>
                            </w:r>
                            <w:r w:rsidR="00234BCF" w:rsidRPr="00234BCF">
                              <w:rPr>
                                <w:color w:val="FFFFFF" w:themeColor="background1"/>
                              </w:rPr>
                              <w:br/>
                              <w:t>519-688-2110</w:t>
                            </w:r>
                            <w:r w:rsidR="006E56F5" w:rsidRPr="00234BCF">
                              <w:rPr>
                                <w:color w:val="FFFFFF" w:themeColor="background1"/>
                              </w:rPr>
                              <w:br/>
                            </w:r>
                          </w:p>
                          <w:p w:rsidR="005F06D5" w:rsidRDefault="00CC4F13" w:rsidP="006E56F5">
                            <w:pPr>
                              <w:jc w:val="center"/>
                              <w:rPr>
                                <w:rFonts w:cstheme="minorHAnsi"/>
                                <w:b/>
                                <w:bCs/>
                                <w:color w:val="FFFFFF" w:themeColor="background1"/>
                                <w:sz w:val="24"/>
                                <w:szCs w:val="24"/>
                              </w:rPr>
                            </w:pPr>
                            <w:r w:rsidRPr="0080139F">
                              <w:rPr>
                                <w:rFonts w:cstheme="minorHAnsi"/>
                                <w:b/>
                                <w:bCs/>
                                <w:color w:val="FFFFFF" w:themeColor="background1"/>
                                <w:sz w:val="24"/>
                                <w:szCs w:val="24"/>
                              </w:rPr>
                              <w:t>Principal</w:t>
                            </w:r>
                          </w:p>
                          <w:p w:rsidR="00E60B05" w:rsidRDefault="005F06D5" w:rsidP="006E56F5">
                            <w:pPr>
                              <w:jc w:val="center"/>
                              <w:rPr>
                                <w:rFonts w:cstheme="minorHAnsi"/>
                                <w:color w:val="FFFFFF" w:themeColor="background1"/>
                                <w:sz w:val="24"/>
                                <w:szCs w:val="24"/>
                              </w:rPr>
                            </w:pPr>
                            <w:r>
                              <w:rPr>
                                <w:rFonts w:cstheme="minorHAnsi"/>
                                <w:b/>
                                <w:bCs/>
                                <w:color w:val="FFFFFF" w:themeColor="background1"/>
                                <w:sz w:val="24"/>
                                <w:szCs w:val="24"/>
                              </w:rPr>
                              <w:t>Mrs. D.</w:t>
                            </w:r>
                            <w:r w:rsidR="00234BCF">
                              <w:rPr>
                                <w:rFonts w:cstheme="minorHAnsi"/>
                                <w:color w:val="FFFFFF" w:themeColor="background1"/>
                                <w:sz w:val="24"/>
                                <w:szCs w:val="24"/>
                              </w:rPr>
                              <w:t xml:space="preserve"> Opersko</w:t>
                            </w:r>
                          </w:p>
                          <w:p w:rsidR="00CC4F13" w:rsidRPr="009353CD" w:rsidRDefault="00CC4F13" w:rsidP="009353CD">
                            <w:pPr>
                              <w:widowControl w:val="0"/>
                              <w:spacing w:after="0" w:line="240" w:lineRule="auto"/>
                              <w:jc w:val="center"/>
                              <w:rPr>
                                <w:rFonts w:cstheme="minorHAnsi"/>
                                <w:b/>
                                <w:color w:val="FFFFFF" w:themeColor="background1"/>
                                <w:sz w:val="24"/>
                                <w:szCs w:val="24"/>
                              </w:rPr>
                            </w:pPr>
                            <w:r w:rsidRPr="009353CD">
                              <w:rPr>
                                <w:rFonts w:cstheme="minorHAnsi"/>
                                <w:b/>
                                <w:color w:val="FFFFFF" w:themeColor="background1"/>
                                <w:sz w:val="24"/>
                                <w:szCs w:val="24"/>
                              </w:rPr>
                              <w:t>Office Coordinator</w:t>
                            </w:r>
                          </w:p>
                          <w:p w:rsidR="00CC4F13" w:rsidRPr="00E26E5E" w:rsidRDefault="005F06D5" w:rsidP="00310F0D">
                            <w:pPr>
                              <w:jc w:val="center"/>
                              <w:rPr>
                                <w:rFonts w:cstheme="minorHAnsi"/>
                                <w:color w:val="FFFFFF" w:themeColor="background1"/>
                              </w:rPr>
                            </w:pPr>
                            <w:r>
                              <w:rPr>
                                <w:rFonts w:cstheme="minorHAnsi"/>
                                <w:color w:val="FFFFFF" w:themeColor="background1"/>
                              </w:rPr>
                              <w:t>Mrs. J.</w:t>
                            </w:r>
                            <w:r w:rsidR="00897857">
                              <w:rPr>
                                <w:rFonts w:cstheme="minorHAnsi"/>
                                <w:color w:val="FFFFFF" w:themeColor="background1"/>
                              </w:rPr>
                              <w:t xml:space="preserve"> Hedge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BE3CA" id="_x0000_s1028" type="#_x0000_t202" style="position:absolute;margin-left:2.25pt;margin-top:65.85pt;width:532.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" filled="f" stroked="f">
                <v:textbox>
                  <w:txbxContent>
                    <w:p w:rsidR="006E56F5" w:rsidRPr="006E56F5" w:rsidRDefault="00CA3819" w:rsidP="00234BCF">
                      <w:pPr>
                        <w:jc w:val="center"/>
                        <w:rPr>
                          <w:color w:val="FFFFFF" w:themeColor="background1"/>
                        </w:rPr>
                      </w:pPr>
                      <w:r>
                        <w:rPr>
                          <w:color w:val="FFFFFF" w:themeColor="background1"/>
                        </w:rPr>
                        <w:t>Principal</w:t>
                      </w:r>
                      <w:r w:rsidR="00234BCF" w:rsidRPr="00234BCF">
                        <w:rPr>
                          <w:color w:val="FFFFFF" w:themeColor="background1"/>
                        </w:rPr>
                        <w:t>PO Box 245</w:t>
                      </w:r>
                      <w:r w:rsidR="00234BCF" w:rsidRPr="00234BCF">
                        <w:rPr>
                          <w:color w:val="FFFFFF" w:themeColor="background1"/>
                        </w:rPr>
                        <w:br/>
                        <w:t>1012 Queen Street</w:t>
                      </w:r>
                      <w:r w:rsidR="00234BCF" w:rsidRPr="00234BCF">
                        <w:rPr>
                          <w:color w:val="FFFFFF" w:themeColor="background1"/>
                        </w:rPr>
                        <w:br/>
                        <w:t>Courtland, Ontario</w:t>
                      </w:r>
                      <w:r w:rsidR="00234BCF" w:rsidRPr="00234BCF">
                        <w:rPr>
                          <w:color w:val="FFFFFF" w:themeColor="background1"/>
                        </w:rPr>
                        <w:br/>
                        <w:t>N0J 1E0</w:t>
                      </w:r>
                      <w:r w:rsidR="00234BCF" w:rsidRPr="00234BCF">
                        <w:rPr>
                          <w:color w:val="FFFFFF" w:themeColor="background1"/>
                        </w:rPr>
                        <w:br/>
                        <w:t>519-688-2110</w:t>
                      </w:r>
                      <w:r w:rsidR="006E56F5" w:rsidRPr="00234BCF">
                        <w:rPr>
                          <w:color w:val="FFFFFF" w:themeColor="background1"/>
                        </w:rPr>
                        <w:br/>
                      </w:r>
                    </w:p>
                    <w:p w:rsidR="005F06D5" w:rsidRDefault="00CC4F13" w:rsidP="006E56F5">
                      <w:pPr>
                        <w:jc w:val="center"/>
                        <w:rPr>
                          <w:rFonts w:cstheme="minorHAnsi"/>
                          <w:b/>
                          <w:bCs/>
                          <w:color w:val="FFFFFF" w:themeColor="background1"/>
                          <w:sz w:val="24"/>
                          <w:szCs w:val="24"/>
                        </w:rPr>
                      </w:pPr>
                      <w:r w:rsidRPr="0080139F">
                        <w:rPr>
                          <w:rFonts w:cstheme="minorHAnsi"/>
                          <w:b/>
                          <w:bCs/>
                          <w:color w:val="FFFFFF" w:themeColor="background1"/>
                          <w:sz w:val="24"/>
                          <w:szCs w:val="24"/>
                        </w:rPr>
                        <w:t>Principal</w:t>
                      </w:r>
                    </w:p>
                    <w:p w:rsidR="00E60B05" w:rsidRDefault="005F06D5" w:rsidP="006E56F5">
                      <w:pPr>
                        <w:jc w:val="center"/>
                        <w:rPr>
                          <w:rFonts w:cstheme="minorHAnsi"/>
                          <w:color w:val="FFFFFF" w:themeColor="background1"/>
                          <w:sz w:val="24"/>
                          <w:szCs w:val="24"/>
                        </w:rPr>
                      </w:pPr>
                      <w:r>
                        <w:rPr>
                          <w:rFonts w:cstheme="minorHAnsi"/>
                          <w:b/>
                          <w:bCs/>
                          <w:color w:val="FFFFFF" w:themeColor="background1"/>
                          <w:sz w:val="24"/>
                          <w:szCs w:val="24"/>
                        </w:rPr>
                        <w:t>Mrs. D.</w:t>
                      </w:r>
                      <w:r w:rsidR="00234BCF">
                        <w:rPr>
                          <w:rFonts w:cstheme="minorHAnsi"/>
                          <w:color w:val="FFFFFF" w:themeColor="background1"/>
                          <w:sz w:val="24"/>
                          <w:szCs w:val="24"/>
                        </w:rPr>
                        <w:t xml:space="preserve"> Opersko</w:t>
                      </w:r>
                    </w:p>
                    <w:p w:rsidR="00CC4F13" w:rsidRPr="009353CD" w:rsidRDefault="00CC4F13" w:rsidP="009353CD">
                      <w:pPr>
                        <w:widowControl w:val="0"/>
                        <w:spacing w:after="0" w:line="240" w:lineRule="auto"/>
                        <w:jc w:val="center"/>
                        <w:rPr>
                          <w:rFonts w:cstheme="minorHAnsi"/>
                          <w:b/>
                          <w:color w:val="FFFFFF" w:themeColor="background1"/>
                          <w:sz w:val="24"/>
                          <w:szCs w:val="24"/>
                        </w:rPr>
                      </w:pPr>
                      <w:r w:rsidRPr="009353CD">
                        <w:rPr>
                          <w:rFonts w:cstheme="minorHAnsi"/>
                          <w:b/>
                          <w:color w:val="FFFFFF" w:themeColor="background1"/>
                          <w:sz w:val="24"/>
                          <w:szCs w:val="24"/>
                        </w:rPr>
                        <w:t>Office Coordinator</w:t>
                      </w:r>
                    </w:p>
                    <w:p w:rsidR="00CC4F13" w:rsidRPr="00E26E5E" w:rsidRDefault="005F06D5" w:rsidP="00310F0D">
                      <w:pPr>
                        <w:jc w:val="center"/>
                        <w:rPr>
                          <w:rFonts w:cstheme="minorHAnsi"/>
                          <w:color w:val="FFFFFF" w:themeColor="background1"/>
                        </w:rPr>
                      </w:pPr>
                      <w:r>
                        <w:rPr>
                          <w:rFonts w:cstheme="minorHAnsi"/>
                          <w:color w:val="FFFFFF" w:themeColor="background1"/>
                        </w:rPr>
                        <w:t>Mrs. J.</w:t>
                      </w:r>
                      <w:r w:rsidR="00897857">
                        <w:rPr>
                          <w:rFonts w:cstheme="minorHAnsi"/>
                          <w:color w:val="FFFFFF" w:themeColor="background1"/>
                        </w:rPr>
                        <w:t xml:space="preserve"> Hedge</w:t>
                      </w:r>
                    </w:p>
                  </w:txbxContent>
                </v:textbox>
              </v:shape>
            </w:pict>
          </mc:Fallback>
        </mc:AlternateContent>
      </w:r>
      <w:r w:rsidR="00C172C0" w:rsidRPr="00881CAF">
        <w:rPr>
          <w:sz w:val="24"/>
          <w:szCs w:val="24"/>
        </w:rPr>
        <w:br w:type="page"/>
      </w:r>
    </w:p>
    <w:p w:rsidR="00BA385E" w:rsidRPr="00881CAF" w:rsidRDefault="00B846EB" w:rsidP="0080139F">
      <w:pPr>
        <w:pStyle w:val="Heading1"/>
        <w:rPr>
          <w:rFonts w:asciiTheme="minorHAnsi" w:hAnsiTheme="minorHAnsi"/>
          <w:sz w:val="24"/>
          <w:szCs w:val="24"/>
        </w:rPr>
      </w:pPr>
      <w:r w:rsidRPr="00881CAF">
        <w:rPr>
          <w:noProof/>
          <w:sz w:val="24"/>
          <w:szCs w:val="24"/>
          <w:lang w:val="en-CA" w:eastAsia="en-CA"/>
        </w:rPr>
        <w:lastRenderedPageBreak/>
        <mc:AlternateContent>
          <mc:Choice Requires="wps">
            <w:drawing>
              <wp:anchor distT="45720" distB="45720" distL="114300" distR="114300" simplePos="0" relativeHeight="251811840" behindDoc="0" locked="0" layoutInCell="1" allowOverlap="1" wp14:anchorId="3C933579" wp14:editId="767729FC">
                <wp:simplePos x="0" y="0"/>
                <wp:positionH relativeFrom="column">
                  <wp:posOffset>1000125</wp:posOffset>
                </wp:positionH>
                <wp:positionV relativeFrom="paragraph">
                  <wp:posOffset>3994150</wp:posOffset>
                </wp:positionV>
                <wp:extent cx="2247900" cy="1419225"/>
                <wp:effectExtent l="19050" t="1905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419225"/>
                        </a:xfrm>
                        <a:prstGeom prst="rect">
                          <a:avLst/>
                        </a:prstGeom>
                        <a:solidFill>
                          <a:srgbClr val="FFFFFF"/>
                        </a:solidFill>
                        <a:ln w="38100">
                          <a:solidFill>
                            <a:schemeClr val="accent6">
                              <a:lumMod val="75000"/>
                            </a:schemeClr>
                          </a:solidFill>
                          <a:miter lim="800000"/>
                          <a:headEnd/>
                          <a:tailEnd/>
                        </a:ln>
                      </wps:spPr>
                      <wps:txbx>
                        <w:txbxContent>
                          <w:p w:rsidR="00EE0E97" w:rsidRPr="00E362C3" w:rsidRDefault="009B4D5D" w:rsidP="002A7932">
                            <w:pPr>
                              <w:rPr>
                                <w:sz w:val="24"/>
                                <w:szCs w:val="24"/>
                                <w:lang w:val="en-CA"/>
                              </w:rPr>
                            </w:pPr>
                            <w:r>
                              <w:rPr>
                                <w:b/>
                                <w:sz w:val="28"/>
                                <w:szCs w:val="28"/>
                                <w:u w:val="single"/>
                                <w:lang w:val="en-CA"/>
                              </w:rPr>
                              <w:t>Operation Christmas Child</w:t>
                            </w:r>
                            <w:r>
                              <w:rPr>
                                <w:sz w:val="24"/>
                                <w:szCs w:val="24"/>
                                <w:lang w:val="en-CA"/>
                              </w:rPr>
                              <w:br/>
                              <w:t xml:space="preserve">Well done Courtland Tigers!  We collected </w:t>
                            </w:r>
                            <w:r w:rsidR="00EE0E97">
                              <w:rPr>
                                <w:sz w:val="24"/>
                                <w:szCs w:val="24"/>
                                <w:lang w:val="en-CA"/>
                              </w:rPr>
                              <w:t>52 shoe boxes</w:t>
                            </w:r>
                            <w:r>
                              <w:rPr>
                                <w:sz w:val="24"/>
                                <w:szCs w:val="24"/>
                                <w:lang w:val="en-CA"/>
                              </w:rPr>
                              <w:t xml:space="preserve"> full of gifts to send to needy children overseas!  Thanks Mrs. Devlin for organizing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33579" id="_x0000_s1029" type="#_x0000_t202" style="position:absolute;margin-left:78.75pt;margin-top:314.5pt;width:177pt;height:111.75pt;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" strokecolor="#e36c0a [2409]" strokeweight="3pt">
                <v:textbox>
                  <w:txbxContent>
                    <w:p w:rsidR="00EE0E97" w:rsidRPr="00E362C3" w:rsidRDefault="009B4D5D" w:rsidP="002A7932">
                      <w:pPr>
                        <w:rPr>
                          <w:sz w:val="24"/>
                          <w:szCs w:val="24"/>
                          <w:lang w:val="en-CA"/>
                        </w:rPr>
                      </w:pPr>
                      <w:r>
                        <w:rPr>
                          <w:b/>
                          <w:sz w:val="28"/>
                          <w:szCs w:val="28"/>
                          <w:u w:val="single"/>
                          <w:lang w:val="en-CA"/>
                        </w:rPr>
                        <w:t>Operation Christmas Child</w:t>
                      </w:r>
                      <w:r>
                        <w:rPr>
                          <w:sz w:val="24"/>
                          <w:szCs w:val="24"/>
                          <w:lang w:val="en-CA"/>
                        </w:rPr>
                        <w:br/>
                        <w:t xml:space="preserve">Well done Courtland Tigers!  We collected </w:t>
                      </w:r>
                      <w:r w:rsidR="00EE0E97">
                        <w:rPr>
                          <w:sz w:val="24"/>
                          <w:szCs w:val="24"/>
                          <w:lang w:val="en-CA"/>
                        </w:rPr>
                        <w:t>52 shoe boxes</w:t>
                      </w:r>
                      <w:r>
                        <w:rPr>
                          <w:sz w:val="24"/>
                          <w:szCs w:val="24"/>
                          <w:lang w:val="en-CA"/>
                        </w:rPr>
                        <w:t xml:space="preserve"> full of gifts to send to needy children overseas!  Thanks Mrs. Devlin for organizing this!</w:t>
                      </w:r>
                    </w:p>
                  </w:txbxContent>
                </v:textbox>
                <w10:wrap type="square"/>
              </v:shape>
            </w:pict>
          </mc:Fallback>
        </mc:AlternateContent>
      </w:r>
      <w:r w:rsidRPr="00590723">
        <w:rPr>
          <w:rFonts w:asciiTheme="minorHAnsi" w:eastAsiaTheme="minorHAnsi" w:hAnsiTheme="minorHAnsi" w:cstheme="minorBidi"/>
          <w:b w:val="0"/>
          <w:bCs w:val="0"/>
          <w:noProof/>
          <w:color w:val="auto"/>
          <w:sz w:val="24"/>
          <w:szCs w:val="24"/>
          <w:lang w:val="en-CA" w:eastAsia="en-CA"/>
        </w:rPr>
        <mc:AlternateContent>
          <mc:Choice Requires="wps">
            <w:drawing>
              <wp:anchor distT="45720" distB="45720" distL="114300" distR="114300" simplePos="0" relativeHeight="251778048" behindDoc="0" locked="0" layoutInCell="1" allowOverlap="1" wp14:anchorId="50E742DF" wp14:editId="52FD3ABB">
                <wp:simplePos x="0" y="0"/>
                <wp:positionH relativeFrom="margin">
                  <wp:posOffset>152400</wp:posOffset>
                </wp:positionH>
                <wp:positionV relativeFrom="paragraph">
                  <wp:posOffset>2138045</wp:posOffset>
                </wp:positionV>
                <wp:extent cx="2933700" cy="156210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56210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EE4AC3" w:rsidRPr="00E83F64" w:rsidRDefault="00EE4AC3" w:rsidP="00DE6BE2">
                            <w:pPr>
                              <w:rPr>
                                <w:b/>
                                <w:bCs/>
                                <w:sz w:val="28"/>
                                <w:szCs w:val="28"/>
                                <w:u w:val="single"/>
                              </w:rPr>
                            </w:pPr>
                            <w:r>
                              <w:rPr>
                                <w:lang w:val="en-CA"/>
                              </w:rPr>
                              <w:fldChar w:fldCharType="begin"/>
                            </w:r>
                            <w:r>
                              <w:rPr>
                                <w:lang w:val="en-CA"/>
                              </w:rPr>
                              <w:instrText xml:space="preserve"> SEQ CHAPTER \h \r 1</w:instrText>
                            </w:r>
                            <w:r>
                              <w:rPr>
                                <w:lang w:val="en-CA"/>
                              </w:rPr>
                              <w:fldChar w:fldCharType="end"/>
                            </w:r>
                            <w:r>
                              <w:rPr>
                                <w:lang w:val="en-CA"/>
                              </w:rPr>
                              <w:fldChar w:fldCharType="begin"/>
                            </w:r>
                            <w:r>
                              <w:rPr>
                                <w:lang w:val="en-CA"/>
                              </w:rPr>
                              <w:instrText xml:space="preserve"> SEQ CHAPTER \h \r 1</w:instrText>
                            </w:r>
                            <w:r>
                              <w:rPr>
                                <w:lang w:val="en-CA"/>
                              </w:rPr>
                              <w:fldChar w:fldCharType="end"/>
                            </w:r>
                            <w:r>
                              <w:rPr>
                                <w:b/>
                                <w:bCs/>
                                <w:sz w:val="28"/>
                                <w:szCs w:val="28"/>
                                <w:u w:val="single"/>
                              </w:rPr>
                              <w:t xml:space="preserve">Character Education </w:t>
                            </w:r>
                            <w:r w:rsidR="00E83F64">
                              <w:rPr>
                                <w:b/>
                                <w:bCs/>
                                <w:sz w:val="28"/>
                                <w:szCs w:val="28"/>
                                <w:u w:val="single"/>
                              </w:rPr>
                              <w:t>– Co-operation</w:t>
                            </w:r>
                            <w:r w:rsidR="00E83F64">
                              <w:rPr>
                                <w:b/>
                                <w:bCs/>
                                <w:sz w:val="28"/>
                                <w:szCs w:val="28"/>
                                <w:u w:val="single"/>
                              </w:rPr>
                              <w:br/>
                            </w:r>
                            <w:r>
                              <w:t>Our Character Educ</w:t>
                            </w:r>
                            <w:r w:rsidR="00E83F64">
                              <w:t>ation focus for the month of Dec</w:t>
                            </w:r>
                            <w:r>
                              <w:t xml:space="preserve">ember will be </w:t>
                            </w:r>
                            <w:r w:rsidR="00046A68">
                              <w:t>“</w:t>
                            </w:r>
                            <w:r w:rsidR="00E83F64">
                              <w:t>Co-operation</w:t>
                            </w:r>
                            <w:r w:rsidR="00DE6BE2">
                              <w:t xml:space="preserve">”. </w:t>
                            </w:r>
                            <w:r>
                              <w:t>Our stu</w:t>
                            </w:r>
                            <w:r w:rsidR="00E83F64">
                              <w:t>dents are learning about what it means to</w:t>
                            </w:r>
                            <w:r>
                              <w:t xml:space="preserve"> </w:t>
                            </w:r>
                            <w:r w:rsidR="00E83F64">
                              <w:t>get along well with</w:t>
                            </w:r>
                            <w:r>
                              <w:t xml:space="preserve"> others; an important attribute to be successful in school and in life.   Please help us and reinforce our teaching at home.</w:t>
                            </w:r>
                          </w:p>
                          <w:p w:rsidR="00590723" w:rsidRPr="001A473C" w:rsidRDefault="001A473C" w:rsidP="00FE56A1">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742DF" id="_x0000_s1030" type="#_x0000_t202" style="position:absolute;margin-left:12pt;margin-top:168.35pt;width:231pt;height:123pt;z-index:251778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" fillcolor="white [3201]" stroked="f" strokeweight="2pt">
                <v:textbox>
                  <w:txbxContent>
                    <w:p w:rsidR="00EE4AC3" w:rsidRPr="00E83F64" w:rsidRDefault="00EE4AC3" w:rsidP="00DE6BE2">
                      <w:pPr>
                        <w:rPr>
                          <w:b/>
                          <w:bCs/>
                          <w:sz w:val="28"/>
                          <w:szCs w:val="28"/>
                          <w:u w:val="single"/>
                        </w:rPr>
                      </w:pPr>
                      <w:r>
                        <w:rPr>
                          <w:lang w:val="en-CA"/>
                        </w:rPr>
                        <w:fldChar w:fldCharType="begin"/>
                      </w:r>
                      <w:r>
                        <w:rPr>
                          <w:lang w:val="en-CA"/>
                        </w:rPr>
                        <w:instrText xml:space="preserve"> SEQ CHAPTER \h \r 1</w:instrText>
                      </w:r>
                      <w:r>
                        <w:rPr>
                          <w:lang w:val="en-CA"/>
                        </w:rPr>
                        <w:fldChar w:fldCharType="end"/>
                      </w:r>
                      <w:r>
                        <w:rPr>
                          <w:lang w:val="en-CA"/>
                        </w:rPr>
                        <w:fldChar w:fldCharType="begin"/>
                      </w:r>
                      <w:r>
                        <w:rPr>
                          <w:lang w:val="en-CA"/>
                        </w:rPr>
                        <w:instrText xml:space="preserve"> SEQ CHAPTER \h \r 1</w:instrText>
                      </w:r>
                      <w:r>
                        <w:rPr>
                          <w:lang w:val="en-CA"/>
                        </w:rPr>
                        <w:fldChar w:fldCharType="end"/>
                      </w:r>
                      <w:r>
                        <w:rPr>
                          <w:b/>
                          <w:bCs/>
                          <w:sz w:val="28"/>
                          <w:szCs w:val="28"/>
                          <w:u w:val="single"/>
                        </w:rPr>
                        <w:t xml:space="preserve">Character Education </w:t>
                      </w:r>
                      <w:r w:rsidR="00E83F64">
                        <w:rPr>
                          <w:b/>
                          <w:bCs/>
                          <w:sz w:val="28"/>
                          <w:szCs w:val="28"/>
                          <w:u w:val="single"/>
                        </w:rPr>
                        <w:t>– Co-operation</w:t>
                      </w:r>
                      <w:r w:rsidR="00E83F64">
                        <w:rPr>
                          <w:b/>
                          <w:bCs/>
                          <w:sz w:val="28"/>
                          <w:szCs w:val="28"/>
                          <w:u w:val="single"/>
                        </w:rPr>
                        <w:br/>
                      </w:r>
                      <w:r>
                        <w:t>Our Character Educ</w:t>
                      </w:r>
                      <w:r w:rsidR="00E83F64">
                        <w:t>ation focus for the month of Dec</w:t>
                      </w:r>
                      <w:r>
                        <w:t xml:space="preserve">ember will be </w:t>
                      </w:r>
                      <w:r w:rsidR="00046A68">
                        <w:t>“</w:t>
                      </w:r>
                      <w:r w:rsidR="00E83F64">
                        <w:t>Co-operation</w:t>
                      </w:r>
                      <w:r w:rsidR="00DE6BE2">
                        <w:t xml:space="preserve">”. </w:t>
                      </w:r>
                      <w:r>
                        <w:t>Our stu</w:t>
                      </w:r>
                      <w:r w:rsidR="00E83F64">
                        <w:t>dents are learning about what it means to</w:t>
                      </w:r>
                      <w:r>
                        <w:t xml:space="preserve"> </w:t>
                      </w:r>
                      <w:r w:rsidR="00E83F64">
                        <w:t>get along well with</w:t>
                      </w:r>
                      <w:r>
                        <w:t xml:space="preserve"> others; an important attribute to be successful in school and in life.   Please help us and reinforce our teaching at home.</w:t>
                      </w:r>
                    </w:p>
                    <w:p w:rsidR="00590723" w:rsidRPr="001A473C" w:rsidRDefault="001A473C" w:rsidP="00FE56A1">
                      <w:r>
                        <w:br/>
                      </w:r>
                    </w:p>
                  </w:txbxContent>
                </v:textbox>
                <w10:wrap type="square" anchorx="margin"/>
              </v:shape>
            </w:pict>
          </mc:Fallback>
        </mc:AlternateContent>
      </w:r>
      <w:r w:rsidR="0001511D" w:rsidRPr="00FE56A1">
        <w:rPr>
          <w:noProof/>
          <w:sz w:val="24"/>
          <w:szCs w:val="24"/>
          <w:lang w:val="en-CA" w:eastAsia="en-CA"/>
        </w:rPr>
        <mc:AlternateContent>
          <mc:Choice Requires="wps">
            <w:drawing>
              <wp:anchor distT="45720" distB="45720" distL="114300" distR="114300" simplePos="0" relativeHeight="251795456" behindDoc="0" locked="0" layoutInCell="1" allowOverlap="1" wp14:anchorId="57C2E9FB" wp14:editId="6B97180D">
                <wp:simplePos x="0" y="0"/>
                <wp:positionH relativeFrom="margin">
                  <wp:posOffset>171450</wp:posOffset>
                </wp:positionH>
                <wp:positionV relativeFrom="paragraph">
                  <wp:posOffset>19050</wp:posOffset>
                </wp:positionV>
                <wp:extent cx="2935605" cy="1981200"/>
                <wp:effectExtent l="19050" t="19050" r="1714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1981200"/>
                        </a:xfrm>
                        <a:prstGeom prst="rect">
                          <a:avLst/>
                        </a:prstGeom>
                        <a:solidFill>
                          <a:srgbClr val="FFFFFF"/>
                        </a:solidFill>
                        <a:ln w="38100">
                          <a:solidFill>
                            <a:schemeClr val="accent6">
                              <a:lumMod val="75000"/>
                            </a:schemeClr>
                          </a:solidFill>
                          <a:miter lim="800000"/>
                          <a:headEnd/>
                          <a:tailEnd/>
                        </a:ln>
                      </wps:spPr>
                      <wps:txbx>
                        <w:txbxContent>
                          <w:p w:rsidR="0033435A" w:rsidRPr="00DE6BE2" w:rsidRDefault="00E362C3" w:rsidP="005C3B7C">
                            <w:r>
                              <w:rPr>
                                <w:b/>
                                <w:sz w:val="28"/>
                                <w:szCs w:val="28"/>
                                <w:u w:val="single"/>
                                <w:lang w:val="en-CA"/>
                              </w:rPr>
                              <w:t>Holiday Open House</w:t>
                            </w:r>
                            <w:r>
                              <w:rPr>
                                <w:sz w:val="24"/>
                                <w:szCs w:val="24"/>
                                <w:lang w:val="en-CA"/>
                              </w:rPr>
                              <w:br/>
                            </w:r>
                            <w:r w:rsidR="00E65747">
                              <w:rPr>
                                <w:sz w:val="24"/>
                                <w:szCs w:val="24"/>
                                <w:lang w:val="en-CA"/>
                              </w:rPr>
                              <w:t xml:space="preserve">Please join us for our annual </w:t>
                            </w:r>
                            <w:r w:rsidR="00C70480">
                              <w:rPr>
                                <w:sz w:val="24"/>
                                <w:szCs w:val="24"/>
                                <w:lang w:val="en-CA"/>
                              </w:rPr>
                              <w:t>Holiday</w:t>
                            </w:r>
                            <w:r w:rsidR="00E65747">
                              <w:rPr>
                                <w:sz w:val="24"/>
                                <w:szCs w:val="24"/>
                                <w:lang w:val="en-CA"/>
                              </w:rPr>
                              <w:t xml:space="preserve"> O</w:t>
                            </w:r>
                            <w:r w:rsidR="00F93031">
                              <w:rPr>
                                <w:sz w:val="24"/>
                                <w:szCs w:val="24"/>
                                <w:lang w:val="en-CA"/>
                              </w:rPr>
                              <w:t>pen House form 5:</w:t>
                            </w:r>
                            <w:r w:rsidR="00E65747">
                              <w:rPr>
                                <w:sz w:val="24"/>
                                <w:szCs w:val="24"/>
                                <w:lang w:val="en-CA"/>
                              </w:rPr>
                              <w:t>30 – 7:00 on Tuesday, December</w:t>
                            </w:r>
                            <w:r w:rsidR="00586C4B">
                              <w:rPr>
                                <w:sz w:val="24"/>
                                <w:szCs w:val="24"/>
                                <w:lang w:val="en-CA"/>
                              </w:rPr>
                              <w:t xml:space="preserve"> 5, 2017.  There will be lots of</w:t>
                            </w:r>
                            <w:r w:rsidR="00E65747">
                              <w:rPr>
                                <w:sz w:val="24"/>
                                <w:szCs w:val="24"/>
                                <w:lang w:val="en-CA"/>
                              </w:rPr>
                              <w:t xml:space="preserve"> fun crafts and activities, and a Book Fair.  We will be accepting </w:t>
                            </w:r>
                            <w:r>
                              <w:rPr>
                                <w:sz w:val="24"/>
                                <w:szCs w:val="24"/>
                                <w:lang w:val="en-CA"/>
                              </w:rPr>
                              <w:t>Breakfast program donations</w:t>
                            </w:r>
                            <w:r w:rsidR="00E65747">
                              <w:rPr>
                                <w:sz w:val="24"/>
                                <w:szCs w:val="24"/>
                                <w:lang w:val="en-CA"/>
                              </w:rPr>
                              <w:t xml:space="preserve"> on this evening</w:t>
                            </w:r>
                            <w:r w:rsidR="0001511D">
                              <w:rPr>
                                <w:sz w:val="24"/>
                                <w:szCs w:val="24"/>
                                <w:lang w:val="en-CA"/>
                              </w:rPr>
                              <w:t>.  Thanks for helping out our breakfast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2E9FB" id="_x0000_s1031" type="#_x0000_t202" style="position:absolute;margin-left:13.5pt;margin-top:1.5pt;width:231.15pt;height:156pt;z-index:251795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" strokecolor="#e36c0a [2409]" strokeweight="3pt">
                <v:textbox>
                  <w:txbxContent>
                    <w:p w:rsidR="0033435A" w:rsidRPr="00DE6BE2" w:rsidRDefault="00E362C3" w:rsidP="005C3B7C">
                      <w:r>
                        <w:rPr>
                          <w:b/>
                          <w:sz w:val="28"/>
                          <w:szCs w:val="28"/>
                          <w:u w:val="single"/>
                          <w:lang w:val="en-CA"/>
                        </w:rPr>
                        <w:t>Holiday Open House</w:t>
                      </w:r>
                      <w:r>
                        <w:rPr>
                          <w:sz w:val="24"/>
                          <w:szCs w:val="24"/>
                          <w:lang w:val="en-CA"/>
                        </w:rPr>
                        <w:br/>
                      </w:r>
                      <w:r w:rsidR="00E65747">
                        <w:rPr>
                          <w:sz w:val="24"/>
                          <w:szCs w:val="24"/>
                          <w:lang w:val="en-CA"/>
                        </w:rPr>
                        <w:t xml:space="preserve">Please join us for our annual </w:t>
                      </w:r>
                      <w:r w:rsidR="00C70480">
                        <w:rPr>
                          <w:sz w:val="24"/>
                          <w:szCs w:val="24"/>
                          <w:lang w:val="en-CA"/>
                        </w:rPr>
                        <w:t>Holiday</w:t>
                      </w:r>
                      <w:r w:rsidR="00E65747">
                        <w:rPr>
                          <w:sz w:val="24"/>
                          <w:szCs w:val="24"/>
                          <w:lang w:val="en-CA"/>
                        </w:rPr>
                        <w:t xml:space="preserve"> O</w:t>
                      </w:r>
                      <w:r w:rsidR="00F93031">
                        <w:rPr>
                          <w:sz w:val="24"/>
                          <w:szCs w:val="24"/>
                          <w:lang w:val="en-CA"/>
                        </w:rPr>
                        <w:t>pen House form 5:</w:t>
                      </w:r>
                      <w:r w:rsidR="00E65747">
                        <w:rPr>
                          <w:sz w:val="24"/>
                          <w:szCs w:val="24"/>
                          <w:lang w:val="en-CA"/>
                        </w:rPr>
                        <w:t>30 – 7:00 on Tuesday, December</w:t>
                      </w:r>
                      <w:r w:rsidR="00586C4B">
                        <w:rPr>
                          <w:sz w:val="24"/>
                          <w:szCs w:val="24"/>
                          <w:lang w:val="en-CA"/>
                        </w:rPr>
                        <w:t xml:space="preserve"> 5, 2017.  There will be lots of</w:t>
                      </w:r>
                      <w:r w:rsidR="00E65747">
                        <w:rPr>
                          <w:sz w:val="24"/>
                          <w:szCs w:val="24"/>
                          <w:lang w:val="en-CA"/>
                        </w:rPr>
                        <w:t xml:space="preserve"> fun crafts and activities, and a Book Fair.  We will be accepting </w:t>
                      </w:r>
                      <w:r>
                        <w:rPr>
                          <w:sz w:val="24"/>
                          <w:szCs w:val="24"/>
                          <w:lang w:val="en-CA"/>
                        </w:rPr>
                        <w:t>Breakfast program donations</w:t>
                      </w:r>
                      <w:r w:rsidR="00E65747">
                        <w:rPr>
                          <w:sz w:val="24"/>
                          <w:szCs w:val="24"/>
                          <w:lang w:val="en-CA"/>
                        </w:rPr>
                        <w:t xml:space="preserve"> on this evening</w:t>
                      </w:r>
                      <w:r w:rsidR="0001511D">
                        <w:rPr>
                          <w:sz w:val="24"/>
                          <w:szCs w:val="24"/>
                          <w:lang w:val="en-CA"/>
                        </w:rPr>
                        <w:t>.  Thanks for helping out our breakfast program!</w:t>
                      </w:r>
                    </w:p>
                  </w:txbxContent>
                </v:textbox>
                <w10:wrap type="square" anchorx="margin"/>
              </v:shape>
            </w:pict>
          </mc:Fallback>
        </mc:AlternateContent>
      </w:r>
    </w:p>
    <w:p w:rsidR="00105599" w:rsidRPr="0001511D" w:rsidRDefault="00B846EB" w:rsidP="0080139F">
      <w:pPr>
        <w:pStyle w:val="Heading1"/>
        <w:rPr>
          <w:rFonts w:asciiTheme="minorHAnsi" w:hAnsiTheme="minorHAnsi"/>
          <w:sz w:val="24"/>
          <w:szCs w:val="24"/>
        </w:rPr>
      </w:pPr>
      <w:r>
        <w:rPr>
          <w:noProof/>
          <w:lang w:val="en-CA" w:eastAsia="en-CA"/>
        </w:rPr>
        <w:drawing>
          <wp:anchor distT="0" distB="0" distL="114300" distR="114300" simplePos="0" relativeHeight="251812864" behindDoc="1" locked="0" layoutInCell="1" allowOverlap="1" wp14:anchorId="30CD75A2" wp14:editId="55269853">
            <wp:simplePos x="0" y="0"/>
            <wp:positionH relativeFrom="margin">
              <wp:align>left</wp:align>
            </wp:positionH>
            <wp:positionV relativeFrom="paragraph">
              <wp:posOffset>158114</wp:posOffset>
            </wp:positionV>
            <wp:extent cx="1502418" cy="903605"/>
            <wp:effectExtent l="0" t="0" r="2540" b="0"/>
            <wp:wrapNone/>
            <wp:docPr id="10" name="Picture 10" descr="Image result for operation christmas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peration christmas chil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2418" cy="903605"/>
                    </a:xfrm>
                    <a:prstGeom prst="rect">
                      <a:avLst/>
                    </a:prstGeom>
                    <a:noFill/>
                    <a:ln>
                      <a:noFill/>
                    </a:ln>
                  </pic:spPr>
                </pic:pic>
              </a:graphicData>
            </a:graphic>
            <wp14:sizeRelH relativeFrom="page">
              <wp14:pctWidth>0</wp14:pctWidth>
            </wp14:sizeRelH>
            <wp14:sizeRelV relativeFrom="page">
              <wp14:pctHeight>0</wp14:pctHeight>
            </wp14:sizeRelV>
          </wp:anchor>
        </w:drawing>
      </w:r>
      <w:r w:rsidR="0001511D" w:rsidRPr="00590723">
        <w:rPr>
          <w:noProof/>
          <w:sz w:val="24"/>
          <w:szCs w:val="24"/>
          <w:lang w:val="en-CA" w:eastAsia="en-CA"/>
        </w:rPr>
        <mc:AlternateContent>
          <mc:Choice Requires="wps">
            <w:drawing>
              <wp:anchor distT="45720" distB="45720" distL="114300" distR="114300" simplePos="0" relativeHeight="251807744" behindDoc="0" locked="0" layoutInCell="1" allowOverlap="1" wp14:anchorId="44AE8523" wp14:editId="76367983">
                <wp:simplePos x="0" y="0"/>
                <wp:positionH relativeFrom="margin">
                  <wp:posOffset>76200</wp:posOffset>
                </wp:positionH>
                <wp:positionV relativeFrom="paragraph">
                  <wp:posOffset>1685290</wp:posOffset>
                </wp:positionV>
                <wp:extent cx="3371850" cy="120015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200150"/>
                        </a:xfrm>
                        <a:prstGeom prst="rect">
                          <a:avLst/>
                        </a:prstGeom>
                        <a:solidFill>
                          <a:srgbClr val="FFFFFF"/>
                        </a:solidFill>
                        <a:ln w="38100">
                          <a:noFill/>
                          <a:miter lim="800000"/>
                          <a:headEnd/>
                          <a:tailEnd/>
                        </a:ln>
                      </wps:spPr>
                      <wps:txbx>
                        <w:txbxContent>
                          <w:p w:rsidR="000C31B0" w:rsidRPr="000C31B0" w:rsidRDefault="000C31B0" w:rsidP="000C31B0">
                            <w:pPr>
                              <w:rPr>
                                <w:sz w:val="24"/>
                                <w:szCs w:val="24"/>
                                <w:lang w:val="en-CA"/>
                              </w:rPr>
                            </w:pPr>
                            <w:r>
                              <w:rPr>
                                <w:b/>
                                <w:u w:val="single"/>
                                <w:lang w:val="en-CA"/>
                              </w:rPr>
                              <w:t>SCHOOL WEB SITE</w:t>
                            </w:r>
                            <w:r>
                              <w:rPr>
                                <w:b/>
                                <w:u w:val="single"/>
                                <w:lang w:val="en-CA"/>
                              </w:rPr>
                              <w:br/>
                            </w:r>
                            <w:r w:rsidRPr="000C31B0">
                              <w:rPr>
                                <w:sz w:val="24"/>
                                <w:szCs w:val="24"/>
                                <w:lang w:val="en-CA"/>
                              </w:rPr>
                              <w:t>Please visit our new and improved school website, featuring a monthly calendar!</w:t>
                            </w:r>
                            <w:r w:rsidR="0001511D">
                              <w:rPr>
                                <w:sz w:val="24"/>
                                <w:szCs w:val="24"/>
                                <w:lang w:val="en-CA"/>
                              </w:rPr>
                              <w:br/>
                            </w:r>
                            <w:r w:rsidRPr="000C31B0">
                              <w:rPr>
                                <w:rFonts w:cstheme="minorHAnsi"/>
                                <w:sz w:val="24"/>
                                <w:szCs w:val="24"/>
                              </w:rPr>
                              <w:t>Website:  http://www.granderie.ca/schools/courtland</w:t>
                            </w:r>
                          </w:p>
                          <w:p w:rsidR="000C31B0" w:rsidRPr="000C31B0" w:rsidRDefault="000C31B0" w:rsidP="000C31B0">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9C4B9" id="_x0000_s1033" type="#_x0000_t202" style="position:absolute;margin-left:6pt;margin-top:132.7pt;width:265.5pt;height:94.5pt;z-index:251807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" stroked="f" strokeweight="3pt">
                <v:textbox>
                  <w:txbxContent>
                    <w:p w:rsidR="000C31B0" w:rsidRPr="000C31B0" w:rsidRDefault="000C31B0" w:rsidP="000C31B0">
                      <w:pPr>
                        <w:rPr>
                          <w:sz w:val="24"/>
                          <w:szCs w:val="24"/>
                          <w:lang w:val="en-CA"/>
                        </w:rPr>
                      </w:pPr>
                      <w:r>
                        <w:rPr>
                          <w:b/>
                          <w:u w:val="single"/>
                          <w:lang w:val="en-CA"/>
                        </w:rPr>
                        <w:t>SCHOOL WEB SITE</w:t>
                      </w:r>
                      <w:r>
                        <w:rPr>
                          <w:b/>
                          <w:u w:val="single"/>
                          <w:lang w:val="en-CA"/>
                        </w:rPr>
                        <w:br/>
                      </w:r>
                      <w:r w:rsidRPr="000C31B0">
                        <w:rPr>
                          <w:sz w:val="24"/>
                          <w:szCs w:val="24"/>
                          <w:lang w:val="en-CA"/>
                        </w:rPr>
                        <w:t>Please visit our new and improved school website, featuring a monthly calendar!</w:t>
                      </w:r>
                      <w:r w:rsidR="0001511D">
                        <w:rPr>
                          <w:sz w:val="24"/>
                          <w:szCs w:val="24"/>
                          <w:lang w:val="en-CA"/>
                        </w:rPr>
                        <w:br/>
                      </w:r>
                      <w:r w:rsidRPr="000C31B0">
                        <w:rPr>
                          <w:rFonts w:cstheme="minorHAnsi"/>
                          <w:sz w:val="24"/>
                          <w:szCs w:val="24"/>
                        </w:rPr>
                        <w:t>Website:  http://www.granderie.ca/schools/courtland</w:t>
                      </w:r>
                    </w:p>
                    <w:p w:rsidR="000C31B0" w:rsidRPr="000C31B0" w:rsidRDefault="000C31B0" w:rsidP="000C31B0">
                      <w:pPr>
                        <w:rPr>
                          <w:lang w:val="en-CA"/>
                        </w:rPr>
                      </w:pPr>
                    </w:p>
                  </w:txbxContent>
                </v:textbox>
                <w10:wrap type="square" anchorx="margin"/>
              </v:shape>
            </w:pict>
          </mc:Fallback>
        </mc:AlternateContent>
      </w:r>
    </w:p>
    <w:p w:rsidR="00704367" w:rsidRDefault="00704367" w:rsidP="00BF6E1B">
      <w:pPr>
        <w:ind w:left="-284"/>
      </w:pPr>
    </w:p>
    <w:p w:rsidR="00704367" w:rsidRDefault="00704367" w:rsidP="00704367"/>
    <w:p w:rsidR="00704367" w:rsidRDefault="00B846EB" w:rsidP="00704367">
      <w:r w:rsidRPr="00FE56A1">
        <w:rPr>
          <w:noProof/>
          <w:sz w:val="24"/>
          <w:szCs w:val="24"/>
          <w:lang w:val="en-CA" w:eastAsia="en-CA"/>
        </w:rPr>
        <mc:AlternateContent>
          <mc:Choice Requires="wps">
            <w:drawing>
              <wp:anchor distT="45720" distB="45720" distL="114300" distR="114300" simplePos="0" relativeHeight="251797504" behindDoc="0" locked="0" layoutInCell="1" allowOverlap="1" wp14:anchorId="22E082B7" wp14:editId="1A035E28">
                <wp:simplePos x="0" y="0"/>
                <wp:positionH relativeFrom="margin">
                  <wp:posOffset>4962525</wp:posOffset>
                </wp:positionH>
                <wp:positionV relativeFrom="paragraph">
                  <wp:posOffset>1210945</wp:posOffset>
                </wp:positionV>
                <wp:extent cx="1861185" cy="1562100"/>
                <wp:effectExtent l="0" t="0" r="571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185" cy="1562100"/>
                        </a:xfrm>
                        <a:prstGeom prst="rect">
                          <a:avLst/>
                        </a:prstGeom>
                        <a:solidFill>
                          <a:srgbClr val="FFFFFF"/>
                        </a:solidFill>
                        <a:ln w="38100">
                          <a:noFill/>
                          <a:miter lim="800000"/>
                          <a:headEnd/>
                          <a:tailEnd/>
                        </a:ln>
                      </wps:spPr>
                      <wps:txbx>
                        <w:txbxContent>
                          <w:p w:rsidR="009B4D5D" w:rsidRPr="00C46E1B" w:rsidRDefault="009B4D5D" w:rsidP="009B4D5D">
                            <w:pPr>
                              <w:rPr>
                                <w:sz w:val="24"/>
                                <w:szCs w:val="24"/>
                                <w:lang w:val="en-CA"/>
                              </w:rPr>
                            </w:pPr>
                            <w:r>
                              <w:rPr>
                                <w:b/>
                                <w:sz w:val="28"/>
                                <w:szCs w:val="28"/>
                                <w:u w:val="single"/>
                                <w:lang w:val="en-CA"/>
                              </w:rPr>
                              <w:t>Student Government – Christmas Hat</w:t>
                            </w:r>
                            <w:r w:rsidRPr="007337BF">
                              <w:rPr>
                                <w:b/>
                                <w:sz w:val="28"/>
                                <w:szCs w:val="28"/>
                                <w:u w:val="single"/>
                                <w:lang w:val="en-CA"/>
                              </w:rPr>
                              <w:t xml:space="preserve"> Day</w:t>
                            </w:r>
                            <w:r>
                              <w:rPr>
                                <w:sz w:val="24"/>
                                <w:szCs w:val="24"/>
                                <w:lang w:val="en-CA"/>
                              </w:rPr>
                              <w:br/>
                              <w:t>Show your school spirit and bring 50 cents and wear your hat on December 1.</w:t>
                            </w:r>
                          </w:p>
                          <w:p w:rsidR="002970C3" w:rsidRPr="00E80374" w:rsidRDefault="002970C3" w:rsidP="002C1767">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7FCBA" id="_x0000_s1034" type="#_x0000_t202" style="position:absolute;margin-left:390.75pt;margin-top:95.35pt;width:146.55pt;height:123pt;z-index:251797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" stroked="f" strokeweight="3pt">
                <v:textbox>
                  <w:txbxContent>
                    <w:p w:rsidR="009B4D5D" w:rsidRPr="00C46E1B" w:rsidRDefault="009B4D5D" w:rsidP="009B4D5D">
                      <w:pPr>
                        <w:rPr>
                          <w:sz w:val="24"/>
                          <w:szCs w:val="24"/>
                          <w:lang w:val="en-CA"/>
                        </w:rPr>
                      </w:pPr>
                      <w:r>
                        <w:rPr>
                          <w:b/>
                          <w:sz w:val="28"/>
                          <w:szCs w:val="28"/>
                          <w:u w:val="single"/>
                          <w:lang w:val="en-CA"/>
                        </w:rPr>
                        <w:t>Student Government</w:t>
                      </w:r>
                      <w:r>
                        <w:rPr>
                          <w:b/>
                          <w:sz w:val="28"/>
                          <w:szCs w:val="28"/>
                          <w:u w:val="single"/>
                          <w:lang w:val="en-CA"/>
                        </w:rPr>
                        <w:t xml:space="preserve"> – Christmas Hat</w:t>
                      </w:r>
                      <w:r w:rsidRPr="007337BF">
                        <w:rPr>
                          <w:b/>
                          <w:sz w:val="28"/>
                          <w:szCs w:val="28"/>
                          <w:u w:val="single"/>
                          <w:lang w:val="en-CA"/>
                        </w:rPr>
                        <w:t xml:space="preserve"> Day</w:t>
                      </w:r>
                      <w:r>
                        <w:rPr>
                          <w:sz w:val="24"/>
                          <w:szCs w:val="24"/>
                          <w:lang w:val="en-CA"/>
                        </w:rPr>
                        <w:br/>
                        <w:t xml:space="preserve">Show your school spirit and </w:t>
                      </w:r>
                      <w:r>
                        <w:rPr>
                          <w:sz w:val="24"/>
                          <w:szCs w:val="24"/>
                          <w:lang w:val="en-CA"/>
                        </w:rPr>
                        <w:t xml:space="preserve">bring 50 cents and </w:t>
                      </w:r>
                      <w:r>
                        <w:rPr>
                          <w:sz w:val="24"/>
                          <w:szCs w:val="24"/>
                          <w:lang w:val="en-CA"/>
                        </w:rPr>
                        <w:t xml:space="preserve">wear your </w:t>
                      </w:r>
                      <w:r>
                        <w:rPr>
                          <w:sz w:val="24"/>
                          <w:szCs w:val="24"/>
                          <w:lang w:val="en-CA"/>
                        </w:rPr>
                        <w:t>hat on December 1.</w:t>
                      </w:r>
                    </w:p>
                    <w:p w:rsidR="002970C3" w:rsidRPr="00E80374" w:rsidRDefault="002970C3" w:rsidP="002C1767">
                      <w:pPr>
                        <w:rPr>
                          <w:lang w:val="en-CA"/>
                        </w:rPr>
                      </w:pPr>
                    </w:p>
                  </w:txbxContent>
                </v:textbox>
                <w10:wrap type="square" anchorx="margin"/>
              </v:shape>
            </w:pict>
          </mc:Fallback>
        </mc:AlternateContent>
      </w:r>
      <w:r>
        <w:rPr>
          <w:noProof/>
          <w:lang w:val="en-CA" w:eastAsia="en-CA"/>
        </w:rPr>
        <w:drawing>
          <wp:anchor distT="0" distB="0" distL="114300" distR="114300" simplePos="0" relativeHeight="251829248" behindDoc="0" locked="0" layoutInCell="1" allowOverlap="1" wp14:anchorId="0E3FD670" wp14:editId="4212391D">
            <wp:simplePos x="0" y="0"/>
            <wp:positionH relativeFrom="column">
              <wp:posOffset>4189095</wp:posOffset>
            </wp:positionH>
            <wp:positionV relativeFrom="paragraph">
              <wp:posOffset>537210</wp:posOffset>
            </wp:positionV>
            <wp:extent cx="1024255" cy="891540"/>
            <wp:effectExtent l="95250" t="114300" r="80645" b="118110"/>
            <wp:wrapSquare wrapText="bothSides"/>
            <wp:docPr id="37" name="Picture 37" descr="Image result for christmas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hristmas ha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0748390">
                      <a:off x="0" y="0"/>
                      <a:ext cx="1024255" cy="891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4367" w:rsidRDefault="00B846EB" w:rsidP="00704367">
      <w:r w:rsidRPr="00881CAF">
        <w:rPr>
          <w:noProof/>
          <w:sz w:val="24"/>
          <w:szCs w:val="24"/>
          <w:lang w:val="en-CA" w:eastAsia="en-CA"/>
        </w:rPr>
        <mc:AlternateContent>
          <mc:Choice Requires="wps">
            <w:drawing>
              <wp:anchor distT="45720" distB="45720" distL="114300" distR="114300" simplePos="0" relativeHeight="251825152" behindDoc="0" locked="0" layoutInCell="1" allowOverlap="1" wp14:anchorId="5025F0BD" wp14:editId="5A916F61">
                <wp:simplePos x="0" y="0"/>
                <wp:positionH relativeFrom="column">
                  <wp:posOffset>1352550</wp:posOffset>
                </wp:positionH>
                <wp:positionV relativeFrom="paragraph">
                  <wp:posOffset>1473835</wp:posOffset>
                </wp:positionV>
                <wp:extent cx="3038475" cy="1400175"/>
                <wp:effectExtent l="19050" t="19050" r="28575"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00175"/>
                        </a:xfrm>
                        <a:prstGeom prst="rect">
                          <a:avLst/>
                        </a:prstGeom>
                        <a:solidFill>
                          <a:srgbClr val="FFFFFF"/>
                        </a:solidFill>
                        <a:ln w="38100">
                          <a:solidFill>
                            <a:schemeClr val="accent6">
                              <a:lumMod val="75000"/>
                            </a:schemeClr>
                          </a:solidFill>
                          <a:miter lim="800000"/>
                          <a:headEnd/>
                          <a:tailEnd/>
                        </a:ln>
                      </wps:spPr>
                      <wps:txbx>
                        <w:txbxContent>
                          <w:p w:rsidR="00EE76F1" w:rsidRPr="00E362C3" w:rsidRDefault="00EE76F1" w:rsidP="00EE76F1">
                            <w:pPr>
                              <w:rPr>
                                <w:sz w:val="24"/>
                                <w:szCs w:val="24"/>
                                <w:lang w:val="en-CA"/>
                              </w:rPr>
                            </w:pPr>
                            <w:r>
                              <w:rPr>
                                <w:b/>
                                <w:sz w:val="28"/>
                                <w:szCs w:val="28"/>
                                <w:u w:val="single"/>
                                <w:lang w:val="en-CA"/>
                              </w:rPr>
                              <w:t>McDonald’s Lunch</w:t>
                            </w:r>
                            <w:r>
                              <w:rPr>
                                <w:sz w:val="24"/>
                                <w:szCs w:val="24"/>
                                <w:lang w:val="en-CA"/>
                              </w:rPr>
                              <w:br/>
                              <w:t>Order forms will be going home for McDonald’s lunch on December 20.  Please return your forms by December 13.  Thanks COPE for organizing this for our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4689F" id="_x0000_s1035" type="#_x0000_t202" style="position:absolute;margin-left:106.5pt;margin-top:116.05pt;width:239.25pt;height:110.25pt;z-index:251825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" strokecolor="#e36c0a [2409]" strokeweight="3pt">
                <v:textbox>
                  <w:txbxContent>
                    <w:p w:rsidR="00EE76F1" w:rsidRPr="00E362C3" w:rsidRDefault="00EE76F1" w:rsidP="00EE76F1">
                      <w:pPr>
                        <w:rPr>
                          <w:sz w:val="24"/>
                          <w:szCs w:val="24"/>
                          <w:lang w:val="en-CA"/>
                        </w:rPr>
                      </w:pPr>
                      <w:r>
                        <w:rPr>
                          <w:b/>
                          <w:sz w:val="28"/>
                          <w:szCs w:val="28"/>
                          <w:u w:val="single"/>
                          <w:lang w:val="en-CA"/>
                        </w:rPr>
                        <w:t>McDonald’s Lunch</w:t>
                      </w:r>
                      <w:r>
                        <w:rPr>
                          <w:sz w:val="24"/>
                          <w:szCs w:val="24"/>
                          <w:lang w:val="en-CA"/>
                        </w:rPr>
                        <w:br/>
                      </w:r>
                      <w:r>
                        <w:rPr>
                          <w:sz w:val="24"/>
                          <w:szCs w:val="24"/>
                          <w:lang w:val="en-CA"/>
                        </w:rPr>
                        <w:t>Order forms will be going home for McDonald’s lunch on December 20.  Please return your forms by December 13.  Thanks COPE for organizing this for our students!</w:t>
                      </w:r>
                    </w:p>
                  </w:txbxContent>
                </v:textbox>
                <w10:wrap type="square"/>
              </v:shape>
            </w:pict>
          </mc:Fallback>
        </mc:AlternateContent>
      </w:r>
    </w:p>
    <w:p w:rsidR="00704367" w:rsidRDefault="00B846EB" w:rsidP="00704367">
      <w:r>
        <w:rPr>
          <w:noProof/>
          <w:lang w:val="en-CA" w:eastAsia="en-CA"/>
        </w:rPr>
        <w:drawing>
          <wp:anchor distT="0" distB="0" distL="114300" distR="114300" simplePos="0" relativeHeight="251826176" behindDoc="0" locked="0" layoutInCell="1" allowOverlap="1" wp14:anchorId="186ACB96" wp14:editId="5410E9D2">
            <wp:simplePos x="0" y="0"/>
            <wp:positionH relativeFrom="column">
              <wp:posOffset>210345</wp:posOffset>
            </wp:positionH>
            <wp:positionV relativeFrom="paragraph">
              <wp:posOffset>154940</wp:posOffset>
            </wp:positionV>
            <wp:extent cx="1017270" cy="694055"/>
            <wp:effectExtent l="57150" t="95250" r="68580" b="106045"/>
            <wp:wrapSquare wrapText="bothSides"/>
            <wp:docPr id="33" name="Picture 33" descr="Image result for mcdona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cdonald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951685">
                      <a:off x="0" y="0"/>
                      <a:ext cx="1017270" cy="694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4367" w:rsidRDefault="00F93031" w:rsidP="00704367">
      <w:r w:rsidRPr="00881CAF">
        <w:rPr>
          <w:noProof/>
          <w:sz w:val="24"/>
          <w:szCs w:val="24"/>
          <w:lang w:val="en-CA" w:eastAsia="en-CA"/>
        </w:rPr>
        <w:lastRenderedPageBreak/>
        <mc:AlternateContent>
          <mc:Choice Requires="wps">
            <w:drawing>
              <wp:anchor distT="45720" distB="45720" distL="114300" distR="114300" simplePos="0" relativeHeight="251757568" behindDoc="0" locked="0" layoutInCell="1" allowOverlap="1" wp14:anchorId="2D7425FB" wp14:editId="5BE1C6FA">
                <wp:simplePos x="0" y="0"/>
                <wp:positionH relativeFrom="margin">
                  <wp:posOffset>3676650</wp:posOffset>
                </wp:positionH>
                <wp:positionV relativeFrom="paragraph">
                  <wp:posOffset>19050</wp:posOffset>
                </wp:positionV>
                <wp:extent cx="3166110" cy="2714625"/>
                <wp:effectExtent l="19050" t="19050" r="1524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2714625"/>
                        </a:xfrm>
                        <a:prstGeom prst="rect">
                          <a:avLst/>
                        </a:prstGeom>
                        <a:solidFill>
                          <a:srgbClr val="FFFFFF"/>
                        </a:solidFill>
                        <a:ln w="38100">
                          <a:solidFill>
                            <a:schemeClr val="accent6">
                              <a:lumMod val="75000"/>
                            </a:schemeClr>
                          </a:solidFill>
                          <a:miter lim="800000"/>
                          <a:headEnd/>
                          <a:tailEnd/>
                        </a:ln>
                      </wps:spPr>
                      <wps:txbx>
                        <w:txbxContent>
                          <w:p w:rsidR="000C02D2" w:rsidRPr="00BA7F1B" w:rsidRDefault="00E362C3" w:rsidP="000C02D2">
                            <w:pPr>
                              <w:rPr>
                                <w:sz w:val="24"/>
                                <w:szCs w:val="24"/>
                                <w:lang w:val="en-CA"/>
                              </w:rPr>
                            </w:pPr>
                            <w:r>
                              <w:rPr>
                                <w:b/>
                                <w:sz w:val="28"/>
                                <w:szCs w:val="28"/>
                                <w:u w:val="single"/>
                                <w:lang w:val="en-CA"/>
                              </w:rPr>
                              <w:t>Library Volunteers</w:t>
                            </w:r>
                            <w:r w:rsidR="00BA7F1B">
                              <w:rPr>
                                <w:b/>
                                <w:sz w:val="28"/>
                                <w:szCs w:val="28"/>
                                <w:u w:val="single"/>
                                <w:lang w:val="en-CA"/>
                              </w:rPr>
                              <w:br/>
                            </w:r>
                            <w:r w:rsidR="00BA7F1B">
                              <w:rPr>
                                <w:sz w:val="24"/>
                                <w:szCs w:val="24"/>
                                <w:lang w:val="en-CA"/>
                              </w:rPr>
                              <w:t>We are in the process of sprucing up our library.  Thanks to</w:t>
                            </w:r>
                            <w:r w:rsidR="00082197">
                              <w:rPr>
                                <w:sz w:val="24"/>
                                <w:szCs w:val="24"/>
                                <w:lang w:val="en-CA"/>
                              </w:rPr>
                              <w:t xml:space="preserve"> </w:t>
                            </w:r>
                            <w:r w:rsidR="00BA7F1B">
                              <w:rPr>
                                <w:sz w:val="24"/>
                                <w:szCs w:val="24"/>
                                <w:lang w:val="en-CA"/>
                              </w:rPr>
                              <w:t xml:space="preserve">Mr. D Jones, </w:t>
                            </w:r>
                            <w:r w:rsidR="00082197">
                              <w:rPr>
                                <w:sz w:val="24"/>
                                <w:szCs w:val="24"/>
                                <w:lang w:val="en-CA"/>
                              </w:rPr>
                              <w:t xml:space="preserve">Mrs. T. Lesage, </w:t>
                            </w:r>
                            <w:r w:rsidR="00BA7F1B">
                              <w:rPr>
                                <w:sz w:val="24"/>
                                <w:szCs w:val="24"/>
                                <w:lang w:val="en-CA"/>
                              </w:rPr>
                              <w:t xml:space="preserve">Mrs. R. Lockstein, </w:t>
                            </w:r>
                            <w:r w:rsidR="00082197">
                              <w:rPr>
                                <w:sz w:val="24"/>
                                <w:szCs w:val="24"/>
                                <w:lang w:val="en-CA"/>
                              </w:rPr>
                              <w:t xml:space="preserve">and Mrs. C. Tosswill, </w:t>
                            </w:r>
                            <w:r w:rsidR="00BA7F1B">
                              <w:rPr>
                                <w:sz w:val="24"/>
                                <w:szCs w:val="24"/>
                                <w:lang w:val="en-CA"/>
                              </w:rPr>
                              <w:t xml:space="preserve">the committee </w:t>
                            </w:r>
                            <w:r w:rsidR="00082197">
                              <w:rPr>
                                <w:sz w:val="24"/>
                                <w:szCs w:val="24"/>
                                <w:lang w:val="en-CA"/>
                              </w:rPr>
                              <w:t xml:space="preserve">which has been </w:t>
                            </w:r>
                            <w:r w:rsidR="00BA7F1B">
                              <w:rPr>
                                <w:sz w:val="24"/>
                                <w:szCs w:val="24"/>
                                <w:lang w:val="en-CA"/>
                              </w:rPr>
                              <w:t>struck to assist wit</w:t>
                            </w:r>
                            <w:r w:rsidR="00E65747">
                              <w:rPr>
                                <w:sz w:val="24"/>
                                <w:szCs w:val="24"/>
                                <w:lang w:val="en-CA"/>
                              </w:rPr>
                              <w:t>h this</w:t>
                            </w:r>
                            <w:r w:rsidR="0053657B">
                              <w:rPr>
                                <w:sz w:val="24"/>
                                <w:szCs w:val="24"/>
                                <w:lang w:val="en-CA"/>
                              </w:rPr>
                              <w:t xml:space="preserve"> initiative,</w:t>
                            </w:r>
                            <w:r w:rsidR="00E65747">
                              <w:rPr>
                                <w:sz w:val="24"/>
                                <w:szCs w:val="24"/>
                                <w:lang w:val="en-CA"/>
                              </w:rPr>
                              <w:t xml:space="preserve"> at our last COPE meeting.  If you would like to volunteer on a regular basis to assist with maintenance of our </w:t>
                            </w:r>
                            <w:r w:rsidR="00C70480">
                              <w:rPr>
                                <w:sz w:val="24"/>
                                <w:szCs w:val="24"/>
                                <w:lang w:val="en-CA"/>
                              </w:rPr>
                              <w:t>book stacks,</w:t>
                            </w:r>
                            <w:r w:rsidR="00E65747">
                              <w:rPr>
                                <w:sz w:val="24"/>
                                <w:szCs w:val="24"/>
                                <w:lang w:val="en-CA"/>
                              </w:rPr>
                              <w:t xml:space="preserve"> we would welcome your help.  Please contact Mrs. Stewart, if interested. We look forward to some exciting changes in our library!</w:t>
                            </w:r>
                          </w:p>
                          <w:p w:rsidR="00B24D9D" w:rsidRPr="001A473C" w:rsidRDefault="00B24D9D" w:rsidP="007C7096">
                            <w:pPr>
                              <w:autoSpaceDE w:val="0"/>
                              <w:autoSpaceDN w:val="0"/>
                              <w:adjustRightInd w:val="0"/>
                              <w:spacing w:after="0" w:line="240" w:lineRule="auto"/>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425FB" id="_x0000_s1035" type="#_x0000_t202" style="position:absolute;margin-left:289.5pt;margin-top:1.5pt;width:249.3pt;height:213.75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" strokecolor="#e36c0a [2409]" strokeweight="3pt">
                <v:textbox>
                  <w:txbxContent>
                    <w:p w:rsidR="000C02D2" w:rsidRPr="00BA7F1B" w:rsidRDefault="00E362C3" w:rsidP="000C02D2">
                      <w:pPr>
                        <w:rPr>
                          <w:sz w:val="24"/>
                          <w:szCs w:val="24"/>
                          <w:lang w:val="en-CA"/>
                        </w:rPr>
                      </w:pPr>
                      <w:r>
                        <w:rPr>
                          <w:b/>
                          <w:sz w:val="28"/>
                          <w:szCs w:val="28"/>
                          <w:u w:val="single"/>
                          <w:lang w:val="en-CA"/>
                        </w:rPr>
                        <w:t>Library Volunteers</w:t>
                      </w:r>
                      <w:r w:rsidR="00BA7F1B">
                        <w:rPr>
                          <w:b/>
                          <w:sz w:val="28"/>
                          <w:szCs w:val="28"/>
                          <w:u w:val="single"/>
                          <w:lang w:val="en-CA"/>
                        </w:rPr>
                        <w:br/>
                      </w:r>
                      <w:r w:rsidR="00BA7F1B">
                        <w:rPr>
                          <w:sz w:val="24"/>
                          <w:szCs w:val="24"/>
                          <w:lang w:val="en-CA"/>
                        </w:rPr>
                        <w:t>We are in the process of sprucing up our library.  Thanks to</w:t>
                      </w:r>
                      <w:r w:rsidR="00082197">
                        <w:rPr>
                          <w:sz w:val="24"/>
                          <w:szCs w:val="24"/>
                          <w:lang w:val="en-CA"/>
                        </w:rPr>
                        <w:t xml:space="preserve"> </w:t>
                      </w:r>
                      <w:r w:rsidR="00BA7F1B">
                        <w:rPr>
                          <w:sz w:val="24"/>
                          <w:szCs w:val="24"/>
                          <w:lang w:val="en-CA"/>
                        </w:rPr>
                        <w:t xml:space="preserve">Mr. D Jones, </w:t>
                      </w:r>
                      <w:r w:rsidR="00082197">
                        <w:rPr>
                          <w:sz w:val="24"/>
                          <w:szCs w:val="24"/>
                          <w:lang w:val="en-CA"/>
                        </w:rPr>
                        <w:t xml:space="preserve">Mrs. T. Lesage, </w:t>
                      </w:r>
                      <w:r w:rsidR="00BA7F1B">
                        <w:rPr>
                          <w:sz w:val="24"/>
                          <w:szCs w:val="24"/>
                          <w:lang w:val="en-CA"/>
                        </w:rPr>
                        <w:t xml:space="preserve">Mrs. R. Lockstein, </w:t>
                      </w:r>
                      <w:r w:rsidR="00082197">
                        <w:rPr>
                          <w:sz w:val="24"/>
                          <w:szCs w:val="24"/>
                          <w:lang w:val="en-CA"/>
                        </w:rPr>
                        <w:t xml:space="preserve">and Mrs. C. Tosswill, </w:t>
                      </w:r>
                      <w:r w:rsidR="00BA7F1B">
                        <w:rPr>
                          <w:sz w:val="24"/>
                          <w:szCs w:val="24"/>
                          <w:lang w:val="en-CA"/>
                        </w:rPr>
                        <w:t xml:space="preserve">the committee </w:t>
                      </w:r>
                      <w:r w:rsidR="00082197">
                        <w:rPr>
                          <w:sz w:val="24"/>
                          <w:szCs w:val="24"/>
                          <w:lang w:val="en-CA"/>
                        </w:rPr>
                        <w:t xml:space="preserve">which has been </w:t>
                      </w:r>
                      <w:r w:rsidR="00BA7F1B">
                        <w:rPr>
                          <w:sz w:val="24"/>
                          <w:szCs w:val="24"/>
                          <w:lang w:val="en-CA"/>
                        </w:rPr>
                        <w:t>struck to assist wit</w:t>
                      </w:r>
                      <w:r w:rsidR="00E65747">
                        <w:rPr>
                          <w:sz w:val="24"/>
                          <w:szCs w:val="24"/>
                          <w:lang w:val="en-CA"/>
                        </w:rPr>
                        <w:t>h this</w:t>
                      </w:r>
                      <w:r w:rsidR="0053657B">
                        <w:rPr>
                          <w:sz w:val="24"/>
                          <w:szCs w:val="24"/>
                          <w:lang w:val="en-CA"/>
                        </w:rPr>
                        <w:t xml:space="preserve"> initiative,</w:t>
                      </w:r>
                      <w:r w:rsidR="00E65747">
                        <w:rPr>
                          <w:sz w:val="24"/>
                          <w:szCs w:val="24"/>
                          <w:lang w:val="en-CA"/>
                        </w:rPr>
                        <w:t xml:space="preserve"> at our last COPE meeting.  If you would like to volunteer on a regular basis to assist with maintenance of our </w:t>
                      </w:r>
                      <w:r w:rsidR="00C70480">
                        <w:rPr>
                          <w:sz w:val="24"/>
                          <w:szCs w:val="24"/>
                          <w:lang w:val="en-CA"/>
                        </w:rPr>
                        <w:t>book stacks,</w:t>
                      </w:r>
                      <w:r w:rsidR="00E65747">
                        <w:rPr>
                          <w:sz w:val="24"/>
                          <w:szCs w:val="24"/>
                          <w:lang w:val="en-CA"/>
                        </w:rPr>
                        <w:t xml:space="preserve"> we would welcome your help.  Please contact Mrs. Stewart, if interested. We look forward to some exciting changes in our library!</w:t>
                      </w:r>
                    </w:p>
                    <w:p w:rsidR="00B24D9D" w:rsidRPr="001A473C" w:rsidRDefault="00B24D9D" w:rsidP="007C7096">
                      <w:pPr>
                        <w:autoSpaceDE w:val="0"/>
                        <w:autoSpaceDN w:val="0"/>
                        <w:adjustRightInd w:val="0"/>
                        <w:spacing w:after="0" w:line="240" w:lineRule="auto"/>
                        <w:rPr>
                          <w:lang w:val="en-CA"/>
                        </w:rPr>
                      </w:pPr>
                    </w:p>
                  </w:txbxContent>
                </v:textbox>
                <w10:wrap type="square" anchorx="margin"/>
              </v:shape>
            </w:pict>
          </mc:Fallback>
        </mc:AlternateContent>
      </w:r>
    </w:p>
    <w:p w:rsidR="00FC11B5" w:rsidRDefault="00B846EB">
      <w:r w:rsidRPr="00881CAF">
        <w:rPr>
          <w:noProof/>
          <w:sz w:val="24"/>
          <w:szCs w:val="24"/>
          <w:lang w:val="en-CA" w:eastAsia="en-CA"/>
        </w:rPr>
        <mc:AlternateContent>
          <mc:Choice Requires="wps">
            <w:drawing>
              <wp:anchor distT="45720" distB="45720" distL="114300" distR="114300" simplePos="0" relativeHeight="251817984" behindDoc="0" locked="0" layoutInCell="1" allowOverlap="1" wp14:anchorId="7F076328" wp14:editId="5973DF54">
                <wp:simplePos x="0" y="0"/>
                <wp:positionH relativeFrom="margin">
                  <wp:align>right</wp:align>
                </wp:positionH>
                <wp:positionV relativeFrom="paragraph">
                  <wp:posOffset>2639695</wp:posOffset>
                </wp:positionV>
                <wp:extent cx="3162300" cy="2695575"/>
                <wp:effectExtent l="19050" t="1905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695575"/>
                        </a:xfrm>
                        <a:prstGeom prst="rect">
                          <a:avLst/>
                        </a:prstGeom>
                        <a:solidFill>
                          <a:srgbClr val="FFFFFF"/>
                        </a:solidFill>
                        <a:ln w="38100">
                          <a:solidFill>
                            <a:schemeClr val="accent6">
                              <a:lumMod val="75000"/>
                            </a:schemeClr>
                          </a:solidFill>
                          <a:miter lim="800000"/>
                          <a:headEnd/>
                          <a:tailEnd/>
                        </a:ln>
                      </wps:spPr>
                      <wps:txbx>
                        <w:txbxContent>
                          <w:p w:rsidR="00FC11B5" w:rsidRPr="00C70480" w:rsidRDefault="00FC11B5" w:rsidP="00FC11B5">
                            <w:pPr>
                              <w:rPr>
                                <w:sz w:val="24"/>
                                <w:szCs w:val="24"/>
                                <w:lang w:val="en-CA"/>
                              </w:rPr>
                            </w:pPr>
                            <w:r w:rsidRPr="00DE6BE2">
                              <w:rPr>
                                <w:b/>
                                <w:sz w:val="28"/>
                                <w:szCs w:val="28"/>
                                <w:u w:val="single"/>
                                <w:lang w:val="en-CA"/>
                              </w:rPr>
                              <w:t xml:space="preserve">Breakfast Program </w:t>
                            </w:r>
                            <w:r>
                              <w:rPr>
                                <w:b/>
                                <w:sz w:val="28"/>
                                <w:szCs w:val="28"/>
                                <w:u w:val="single"/>
                                <w:lang w:val="en-CA"/>
                              </w:rPr>
                              <w:t>Update</w:t>
                            </w:r>
                            <w:r>
                              <w:rPr>
                                <w:u w:val="single"/>
                                <w:lang w:val="en-CA"/>
                              </w:rPr>
                              <w:br/>
                            </w:r>
                            <w:r w:rsidRPr="00C70480">
                              <w:rPr>
                                <w:sz w:val="24"/>
                                <w:szCs w:val="24"/>
                                <w:lang w:val="en-CA"/>
                              </w:rPr>
                              <w:t xml:space="preserve">Our Cinnabon Fundraiser is well underway.  Don’t forget to order your fresh cinnamon rolls for Christmas!  Orders are due Dec 4 and will be available for pick-up on  December 14 from 2:30-5:30  Thanks very much for supporting our daily </w:t>
                            </w:r>
                            <w:r w:rsidRPr="00C70480">
                              <w:rPr>
                                <w:b/>
                                <w:sz w:val="24"/>
                                <w:szCs w:val="24"/>
                                <w:lang w:val="en-CA"/>
                              </w:rPr>
                              <w:t xml:space="preserve">Breakfast Program </w:t>
                            </w:r>
                            <w:r w:rsidRPr="00C70480">
                              <w:rPr>
                                <w:sz w:val="24"/>
                                <w:szCs w:val="24"/>
                                <w:lang w:val="en-CA"/>
                              </w:rPr>
                              <w:t>and thank you Mrs. Fehr for organizing these fundraisers!</w:t>
                            </w:r>
                            <w:r w:rsidRPr="00C70480">
                              <w:rPr>
                                <w:sz w:val="24"/>
                                <w:szCs w:val="24"/>
                                <w:lang w:val="en-CA"/>
                              </w:rPr>
                              <w:br/>
                              <w:t>Thanks to our all our volunteers who regularly come and help run this very important program.  We really appreciate your support of our students!</w:t>
                            </w:r>
                          </w:p>
                          <w:p w:rsidR="00FC11B5" w:rsidRPr="00E80374" w:rsidRDefault="00FC11B5" w:rsidP="00FC11B5">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76328" id="_x0000_s1036" type="#_x0000_t202" style="position:absolute;margin-left:197.8pt;margin-top:207.85pt;width:249pt;height:212.25pt;z-index:251817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" strokecolor="#e36c0a [2409]" strokeweight="3pt">
                <v:textbox>
                  <w:txbxContent>
                    <w:p w:rsidR="00FC11B5" w:rsidRPr="00C70480" w:rsidRDefault="00FC11B5" w:rsidP="00FC11B5">
                      <w:pPr>
                        <w:rPr>
                          <w:sz w:val="24"/>
                          <w:szCs w:val="24"/>
                          <w:lang w:val="en-CA"/>
                        </w:rPr>
                      </w:pPr>
                      <w:r w:rsidRPr="00DE6BE2">
                        <w:rPr>
                          <w:b/>
                          <w:sz w:val="28"/>
                          <w:szCs w:val="28"/>
                          <w:u w:val="single"/>
                          <w:lang w:val="en-CA"/>
                        </w:rPr>
                        <w:t xml:space="preserve">Breakfast Program </w:t>
                      </w:r>
                      <w:r>
                        <w:rPr>
                          <w:b/>
                          <w:sz w:val="28"/>
                          <w:szCs w:val="28"/>
                          <w:u w:val="single"/>
                          <w:lang w:val="en-CA"/>
                        </w:rPr>
                        <w:t>Update</w:t>
                      </w:r>
                      <w:r>
                        <w:rPr>
                          <w:u w:val="single"/>
                          <w:lang w:val="en-CA"/>
                        </w:rPr>
                        <w:br/>
                      </w:r>
                      <w:r w:rsidRPr="00C70480">
                        <w:rPr>
                          <w:sz w:val="24"/>
                          <w:szCs w:val="24"/>
                          <w:lang w:val="en-CA"/>
                        </w:rPr>
                        <w:t xml:space="preserve">Our Cinnabon Fundraiser is well underway.  Don’t forget to order your fresh cinnamon rolls for Christmas!  Orders are due Dec 4 and will be available for pick-up on  December 14 from 2:30-5:30  Thanks very much for supporting our daily </w:t>
                      </w:r>
                      <w:r w:rsidRPr="00C70480">
                        <w:rPr>
                          <w:b/>
                          <w:sz w:val="24"/>
                          <w:szCs w:val="24"/>
                          <w:lang w:val="en-CA"/>
                        </w:rPr>
                        <w:t xml:space="preserve">Breakfast Program </w:t>
                      </w:r>
                      <w:r w:rsidRPr="00C70480">
                        <w:rPr>
                          <w:sz w:val="24"/>
                          <w:szCs w:val="24"/>
                          <w:lang w:val="en-CA"/>
                        </w:rPr>
                        <w:t>and thank you Mrs. Fehr for organizing these fundraisers!</w:t>
                      </w:r>
                      <w:r w:rsidRPr="00C70480">
                        <w:rPr>
                          <w:sz w:val="24"/>
                          <w:szCs w:val="24"/>
                          <w:lang w:val="en-CA"/>
                        </w:rPr>
                        <w:br/>
                        <w:t>Thanks to our all our volunteers who regularly come and help run this very important program.  We really appreciate your support of our students!</w:t>
                      </w:r>
                    </w:p>
                    <w:p w:rsidR="00FC11B5" w:rsidRPr="00E80374" w:rsidRDefault="00FC11B5" w:rsidP="00FC11B5">
                      <w:pPr>
                        <w:rPr>
                          <w:lang w:val="en-CA"/>
                        </w:rPr>
                      </w:pPr>
                    </w:p>
                  </w:txbxContent>
                </v:textbox>
                <w10:wrap type="square" anchorx="margin"/>
              </v:shape>
            </w:pict>
          </mc:Fallback>
        </mc:AlternateContent>
      </w:r>
      <w:r w:rsidR="00FC11B5">
        <w:br w:type="page"/>
      </w:r>
    </w:p>
    <w:p w:rsidR="00704367" w:rsidRDefault="007E6197" w:rsidP="00704367">
      <w:r>
        <w:rPr>
          <w:noProof/>
          <w:lang w:val="en-CA" w:eastAsia="en-CA"/>
        </w:rPr>
        <w:lastRenderedPageBreak/>
        <w:drawing>
          <wp:anchor distT="0" distB="0" distL="114300" distR="114300" simplePos="0" relativeHeight="251821056" behindDoc="0" locked="0" layoutInCell="1" allowOverlap="1" wp14:anchorId="3FB35178" wp14:editId="5D49449B">
            <wp:simplePos x="0" y="0"/>
            <wp:positionH relativeFrom="column">
              <wp:posOffset>2019300</wp:posOffset>
            </wp:positionH>
            <wp:positionV relativeFrom="paragraph">
              <wp:posOffset>438150</wp:posOffset>
            </wp:positionV>
            <wp:extent cx="952500" cy="758825"/>
            <wp:effectExtent l="0" t="0" r="0" b="317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758825"/>
                    </a:xfrm>
                    <a:prstGeom prst="rect">
                      <a:avLst/>
                    </a:prstGeom>
                    <a:noFill/>
                  </pic:spPr>
                </pic:pic>
              </a:graphicData>
            </a:graphic>
            <wp14:sizeRelH relativeFrom="page">
              <wp14:pctWidth>0</wp14:pctWidth>
            </wp14:sizeRelH>
            <wp14:sizeRelV relativeFrom="page">
              <wp14:pctHeight>0</wp14:pctHeight>
            </wp14:sizeRelV>
          </wp:anchor>
        </w:drawing>
      </w:r>
      <w:r w:rsidRPr="00881CAF">
        <w:rPr>
          <w:noProof/>
          <w:sz w:val="24"/>
          <w:szCs w:val="24"/>
          <w:lang w:val="en-CA" w:eastAsia="en-CA"/>
        </w:rPr>
        <mc:AlternateContent>
          <mc:Choice Requires="wps">
            <w:drawing>
              <wp:anchor distT="45720" distB="45720" distL="114300" distR="114300" simplePos="0" relativeHeight="251820032" behindDoc="0" locked="0" layoutInCell="1" allowOverlap="1" wp14:anchorId="19DC8981" wp14:editId="3C93EBD6">
                <wp:simplePos x="0" y="0"/>
                <wp:positionH relativeFrom="margin">
                  <wp:posOffset>180975</wp:posOffset>
                </wp:positionH>
                <wp:positionV relativeFrom="paragraph">
                  <wp:posOffset>285115</wp:posOffset>
                </wp:positionV>
                <wp:extent cx="2209800" cy="4181475"/>
                <wp:effectExtent l="19050" t="1905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181475"/>
                        </a:xfrm>
                        <a:prstGeom prst="rect">
                          <a:avLst/>
                        </a:prstGeom>
                        <a:solidFill>
                          <a:srgbClr val="FFFFFF"/>
                        </a:solidFill>
                        <a:ln w="38100">
                          <a:solidFill>
                            <a:schemeClr val="accent6">
                              <a:lumMod val="75000"/>
                            </a:schemeClr>
                          </a:solidFill>
                          <a:miter lim="800000"/>
                          <a:headEnd/>
                          <a:tailEnd/>
                        </a:ln>
                      </wps:spPr>
                      <wps:txbx>
                        <w:txbxContent>
                          <w:p w:rsidR="001F75C4" w:rsidRDefault="001F75C4" w:rsidP="001F75C4">
                            <w:pPr>
                              <w:spacing w:after="99"/>
                              <w:rPr>
                                <w:lang w:val="en-CA"/>
                              </w:rPr>
                            </w:pPr>
                            <w:r>
                              <w:rPr>
                                <w:b/>
                                <w:bCs/>
                                <w:sz w:val="28"/>
                                <w:szCs w:val="28"/>
                                <w:u w:val="single"/>
                                <w:lang w:val="en-CA"/>
                              </w:rPr>
                              <w:t>Inclement Weather</w:t>
                            </w:r>
                          </w:p>
                          <w:p w:rsidR="001F75C4" w:rsidRDefault="001F75C4" w:rsidP="001F75C4">
                            <w:r w:rsidRPr="001063B1">
                              <w:rPr>
                                <w:lang w:val="en-CA"/>
                              </w:rPr>
                              <w:t xml:space="preserve">As the school year progresses </w:t>
                            </w:r>
                            <w:r w:rsidR="00A7167E">
                              <w:rPr>
                                <w:lang w:val="en-CA"/>
                              </w:rPr>
                              <w:br/>
                            </w:r>
                            <w:r w:rsidRPr="001063B1">
                              <w:rPr>
                                <w:lang w:val="en-CA"/>
                              </w:rPr>
                              <w:t xml:space="preserve">it’s possible that inclement </w:t>
                            </w:r>
                            <w:r w:rsidR="00A7167E">
                              <w:rPr>
                                <w:lang w:val="en-CA"/>
                              </w:rPr>
                              <w:br/>
                            </w:r>
                            <w:r w:rsidRPr="001063B1">
                              <w:rPr>
                                <w:lang w:val="en-CA"/>
                              </w:rPr>
                              <w:t xml:space="preserve">weather might disrupt bussing </w:t>
                            </w:r>
                            <w:r w:rsidR="00A7167E">
                              <w:rPr>
                                <w:lang w:val="en-CA"/>
                              </w:rPr>
                              <w:br/>
                            </w:r>
                            <w:r w:rsidRPr="001063B1">
                              <w:rPr>
                                <w:lang w:val="en-CA"/>
                              </w:rPr>
                              <w:t xml:space="preserve">or that the school may be closed. Please remember that </w:t>
                            </w:r>
                            <w:r w:rsidR="00A7167E">
                              <w:rPr>
                                <w:b/>
                                <w:bCs/>
                                <w:lang w:val="en-CA"/>
                              </w:rPr>
                              <w:t>Courtland</w:t>
                            </w:r>
                            <w:r w:rsidRPr="001063B1">
                              <w:rPr>
                                <w:b/>
                                <w:bCs/>
                                <w:lang w:val="en-CA"/>
                              </w:rPr>
                              <w:t xml:space="preserve"> Public School </w:t>
                            </w:r>
                            <w:r w:rsidRPr="001063B1">
                              <w:rPr>
                                <w:lang w:val="en-CA"/>
                              </w:rPr>
                              <w:t>is in</w:t>
                            </w:r>
                            <w:r w:rsidRPr="001063B1">
                              <w:rPr>
                                <w:b/>
                                <w:bCs/>
                                <w:lang w:val="en-CA"/>
                              </w:rPr>
                              <w:t xml:space="preserve"> Zone 1</w:t>
                            </w:r>
                            <w:r w:rsidRPr="001063B1">
                              <w:rPr>
                                <w:lang w:val="en-CA"/>
                              </w:rPr>
                              <w:t xml:space="preserve"> and when buses are cancelled in this zone, the school will be </w:t>
                            </w:r>
                            <w:r w:rsidRPr="001063B1">
                              <w:rPr>
                                <w:b/>
                                <w:bCs/>
                                <w:lang w:val="en-CA"/>
                              </w:rPr>
                              <w:t>CLOSED</w:t>
                            </w:r>
                            <w:r w:rsidRPr="001063B1">
                              <w:rPr>
                                <w:lang w:val="en-CA"/>
                              </w:rPr>
                              <w:t xml:space="preserve"> to all students and staff.  </w:t>
                            </w:r>
                            <w:r w:rsidRPr="001063B1">
                              <w:t>In the event of inclement weather, please check the board website after 6:30 a.m. under the transportation link</w:t>
                            </w:r>
                            <w:r>
                              <w:t>, or listen to the news on CH</w:t>
                            </w:r>
                            <w:r w:rsidRPr="001063B1">
                              <w:t xml:space="preserve">TV or  radio:  1150 CKOC, 820 CHAM, 102.9 KLite FM, Easy 101, CKOT (Tillsonburg), or </w:t>
                            </w:r>
                            <w:r>
                              <w:t xml:space="preserve">MYFM </w:t>
                            </w:r>
                            <w:r w:rsidRPr="001063B1">
                              <w:t xml:space="preserve">98.9. to get up-to-date information about delays or cancellations. </w:t>
                            </w:r>
                          </w:p>
                          <w:p w:rsidR="001F75C4" w:rsidRPr="00E80374" w:rsidRDefault="001F75C4" w:rsidP="001F75C4">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DC8981" id="_x0000_s1037" type="#_x0000_t202" style="position:absolute;margin-left:14.25pt;margin-top:22.45pt;width:174pt;height:329.25pt;z-index:251820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" strokecolor="#e36c0a [2409]" strokeweight="3pt">
                <v:textbox>
                  <w:txbxContent>
                    <w:p w:rsidR="001F75C4" w:rsidRDefault="001F75C4" w:rsidP="001F75C4">
                      <w:pPr>
                        <w:spacing w:after="99"/>
                        <w:rPr>
                          <w:lang w:val="en-CA"/>
                        </w:rPr>
                      </w:pPr>
                      <w:r>
                        <w:rPr>
                          <w:b/>
                          <w:bCs/>
                          <w:sz w:val="28"/>
                          <w:szCs w:val="28"/>
                          <w:u w:val="single"/>
                          <w:lang w:val="en-CA"/>
                        </w:rPr>
                        <w:t>Inclement Weather</w:t>
                      </w:r>
                    </w:p>
                    <w:p w:rsidR="001F75C4" w:rsidRDefault="001F75C4" w:rsidP="001F75C4">
                      <w:r w:rsidRPr="001063B1">
                        <w:rPr>
                          <w:lang w:val="en-CA"/>
                        </w:rPr>
                        <w:t xml:space="preserve">As the school year progresses </w:t>
                      </w:r>
                      <w:r w:rsidR="00A7167E">
                        <w:rPr>
                          <w:lang w:val="en-CA"/>
                        </w:rPr>
                        <w:br/>
                      </w:r>
                      <w:r w:rsidRPr="001063B1">
                        <w:rPr>
                          <w:lang w:val="en-CA"/>
                        </w:rPr>
                        <w:t xml:space="preserve">it’s possible that inclement </w:t>
                      </w:r>
                      <w:r w:rsidR="00A7167E">
                        <w:rPr>
                          <w:lang w:val="en-CA"/>
                        </w:rPr>
                        <w:br/>
                      </w:r>
                      <w:r w:rsidRPr="001063B1">
                        <w:rPr>
                          <w:lang w:val="en-CA"/>
                        </w:rPr>
                        <w:t xml:space="preserve">weather might disrupt bussing </w:t>
                      </w:r>
                      <w:r w:rsidR="00A7167E">
                        <w:rPr>
                          <w:lang w:val="en-CA"/>
                        </w:rPr>
                        <w:br/>
                      </w:r>
                      <w:r w:rsidRPr="001063B1">
                        <w:rPr>
                          <w:lang w:val="en-CA"/>
                        </w:rPr>
                        <w:t xml:space="preserve">or that the school may be closed. Please remember that </w:t>
                      </w:r>
                      <w:r w:rsidR="00A7167E">
                        <w:rPr>
                          <w:b/>
                          <w:bCs/>
                          <w:lang w:val="en-CA"/>
                        </w:rPr>
                        <w:t>Courtland</w:t>
                      </w:r>
                      <w:r w:rsidRPr="001063B1">
                        <w:rPr>
                          <w:b/>
                          <w:bCs/>
                          <w:lang w:val="en-CA"/>
                        </w:rPr>
                        <w:t xml:space="preserve"> Public School </w:t>
                      </w:r>
                      <w:r w:rsidRPr="001063B1">
                        <w:rPr>
                          <w:lang w:val="en-CA"/>
                        </w:rPr>
                        <w:t>is in</w:t>
                      </w:r>
                      <w:r w:rsidRPr="001063B1">
                        <w:rPr>
                          <w:b/>
                          <w:bCs/>
                          <w:lang w:val="en-CA"/>
                        </w:rPr>
                        <w:t xml:space="preserve"> Zone 1</w:t>
                      </w:r>
                      <w:r w:rsidRPr="001063B1">
                        <w:rPr>
                          <w:lang w:val="en-CA"/>
                        </w:rPr>
                        <w:t xml:space="preserve"> and when buses are cancelled in this zone, the school will be </w:t>
                      </w:r>
                      <w:r w:rsidRPr="001063B1">
                        <w:rPr>
                          <w:b/>
                          <w:bCs/>
                          <w:lang w:val="en-CA"/>
                        </w:rPr>
                        <w:t>CLOSED</w:t>
                      </w:r>
                      <w:r w:rsidRPr="001063B1">
                        <w:rPr>
                          <w:lang w:val="en-CA"/>
                        </w:rPr>
                        <w:t xml:space="preserve"> to all students and staff.  </w:t>
                      </w:r>
                      <w:r w:rsidRPr="001063B1">
                        <w:t>In the event of inclement weather, please check the board website after 6:30 a.m. under the transportation link</w:t>
                      </w:r>
                      <w:r>
                        <w:t>, or listen to the news on CH</w:t>
                      </w:r>
                      <w:r w:rsidRPr="001063B1">
                        <w:t xml:space="preserve">TV or  radio:  1150 CKOC, 820 CHAM, 102.9 KLite FM, Easy 101, CKOT (Tillsonburg), or </w:t>
                      </w:r>
                      <w:r>
                        <w:t xml:space="preserve">MYFM </w:t>
                      </w:r>
                      <w:r w:rsidRPr="001063B1">
                        <w:t xml:space="preserve">98.9. to get up-to-date information about delays or cancellations. </w:t>
                      </w:r>
                    </w:p>
                    <w:p w:rsidR="001F75C4" w:rsidRPr="00E80374" w:rsidRDefault="001F75C4" w:rsidP="001F75C4">
                      <w:pPr>
                        <w:rPr>
                          <w:lang w:val="en-CA"/>
                        </w:rPr>
                      </w:pPr>
                    </w:p>
                  </w:txbxContent>
                </v:textbox>
                <w10:wrap type="square" anchorx="margin"/>
              </v:shape>
            </w:pict>
          </mc:Fallback>
        </mc:AlternateContent>
      </w:r>
    </w:p>
    <w:p w:rsidR="00704367" w:rsidRDefault="00704367" w:rsidP="00704367"/>
    <w:p w:rsidR="00FC11B5" w:rsidRPr="00FC11B5" w:rsidRDefault="007E6197" w:rsidP="00FC11B5">
      <w:pPr>
        <w:spacing w:after="99"/>
        <w:rPr>
          <w:rFonts w:ascii="Times New Roman" w:eastAsiaTheme="minorEastAsia" w:hAnsi="Times New Roman" w:cs="Times New Roman"/>
        </w:rPr>
      </w:pPr>
      <w:r w:rsidRPr="00DF212E">
        <w:rPr>
          <w:noProof/>
          <w:sz w:val="24"/>
          <w:szCs w:val="24"/>
          <w:lang w:val="en-CA" w:eastAsia="en-CA"/>
        </w:rPr>
        <w:drawing>
          <wp:anchor distT="0" distB="0" distL="114300" distR="114300" simplePos="0" relativeHeight="251793408" behindDoc="0" locked="0" layoutInCell="1" allowOverlap="1" wp14:anchorId="5BFA802A" wp14:editId="3413A6AC">
            <wp:simplePos x="0" y="0"/>
            <wp:positionH relativeFrom="column">
              <wp:posOffset>4876800</wp:posOffset>
            </wp:positionH>
            <wp:positionV relativeFrom="paragraph">
              <wp:posOffset>866775</wp:posOffset>
            </wp:positionV>
            <wp:extent cx="1315053" cy="1464310"/>
            <wp:effectExtent l="0" t="0" r="0" b="254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5053" cy="146431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E1B">
        <w:t xml:space="preserve">                               </w:t>
      </w:r>
    </w:p>
    <w:p w:rsidR="00704367" w:rsidRDefault="00BC4040" w:rsidP="00704367">
      <w:r w:rsidRPr="00881CAF">
        <w:rPr>
          <w:noProof/>
          <w:sz w:val="24"/>
          <w:szCs w:val="24"/>
          <w:lang w:val="en-CA" w:eastAsia="en-CA"/>
        </w:rPr>
        <mc:AlternateContent>
          <mc:Choice Requires="wps">
            <w:drawing>
              <wp:anchor distT="45720" distB="45720" distL="114300" distR="114300" simplePos="0" relativeHeight="251823104" behindDoc="0" locked="0" layoutInCell="1" allowOverlap="1" wp14:anchorId="3D22A34A" wp14:editId="74DF12BD">
                <wp:simplePos x="0" y="0"/>
                <wp:positionH relativeFrom="margin">
                  <wp:posOffset>57150</wp:posOffset>
                </wp:positionH>
                <wp:positionV relativeFrom="paragraph">
                  <wp:posOffset>250190</wp:posOffset>
                </wp:positionV>
                <wp:extent cx="4333875" cy="1847850"/>
                <wp:effectExtent l="19050" t="19050" r="28575"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1847850"/>
                        </a:xfrm>
                        <a:prstGeom prst="rect">
                          <a:avLst/>
                        </a:prstGeom>
                        <a:solidFill>
                          <a:srgbClr val="FFFFFF"/>
                        </a:solidFill>
                        <a:ln w="38100">
                          <a:solidFill>
                            <a:schemeClr val="accent6">
                              <a:lumMod val="75000"/>
                            </a:schemeClr>
                          </a:solidFill>
                          <a:miter lim="800000"/>
                          <a:headEnd/>
                          <a:tailEnd/>
                        </a:ln>
                      </wps:spPr>
                      <wps:txbx>
                        <w:txbxContent>
                          <w:p w:rsidR="00437A43" w:rsidRDefault="00437A43" w:rsidP="00437A43">
                            <w:pPr>
                              <w:rPr>
                                <w:rFonts w:ascii="Times New Roman" w:hAnsi="Times New Roman" w:cs="Times New Roman"/>
                                <w:sz w:val="24"/>
                                <w:szCs w:val="24"/>
                              </w:rPr>
                            </w:pPr>
                            <w:r>
                              <w:rPr>
                                <w:b/>
                                <w:bCs/>
                                <w:sz w:val="28"/>
                                <w:szCs w:val="28"/>
                                <w:u w:val="single"/>
                                <w:lang w:val="en-CA"/>
                              </w:rPr>
                              <w:t>GEDSB Parent Resources</w:t>
                            </w:r>
                            <w:r>
                              <w:rPr>
                                <w:b/>
                                <w:bCs/>
                                <w:sz w:val="28"/>
                                <w:szCs w:val="28"/>
                                <w:u w:val="single"/>
                                <w:lang w:val="en-CA"/>
                              </w:rPr>
                              <w:br/>
                            </w:r>
                            <w:r w:rsidRPr="00437A43">
                              <w:rPr>
                                <w:rFonts w:ascii="Times New Roman" w:hAnsi="Times New Roman" w:cs="Times New Roman"/>
                                <w:sz w:val="24"/>
                                <w:szCs w:val="24"/>
                                <w:lang w:val="en-CA"/>
                              </w:rPr>
                              <w:t xml:space="preserve">There are a few great resources on our website to support parents to assist with literacy, numeracy development and child well-being.  </w:t>
                            </w:r>
                            <w:r w:rsidRPr="00437A43">
                              <w:rPr>
                                <w:rFonts w:ascii="Times New Roman" w:hAnsi="Times New Roman" w:cs="Times New Roman"/>
                                <w:sz w:val="24"/>
                                <w:szCs w:val="24"/>
                              </w:rPr>
                              <w:t xml:space="preserve">The Supporting Your Child resource is found under “parents” on the board website </w:t>
                            </w:r>
                          </w:p>
                          <w:p w:rsidR="00437A43" w:rsidRPr="00437A43" w:rsidRDefault="00101B96" w:rsidP="00437A43">
                            <w:pPr>
                              <w:rPr>
                                <w:rFonts w:ascii="Times New Roman" w:hAnsi="Times New Roman" w:cs="Times New Roman"/>
                                <w:sz w:val="24"/>
                                <w:szCs w:val="24"/>
                                <w:lang w:val="en-CA"/>
                              </w:rPr>
                            </w:pPr>
                            <w:hyperlink r:id="rId18" w:history="1">
                              <w:r w:rsidR="00437A43">
                                <w:rPr>
                                  <w:rStyle w:val="Hyperlink"/>
                                  <w:rFonts w:ascii="Arial" w:hAnsi="Arial" w:cs="Arial"/>
                                </w:rPr>
                                <w:t>http://www.granderie.ca/application/files/4515/0180/7549/Supporting_Your_Child_-_Strategies_for_Literacy_Numeracy_and_Well-Being.pdf</w:t>
                              </w:r>
                            </w:hyperlink>
                          </w:p>
                          <w:p w:rsidR="00437A43" w:rsidRPr="00E80374" w:rsidRDefault="00437A43" w:rsidP="00437A43">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2A34A" id="_x0000_s1038" type="#_x0000_t202" style="position:absolute;margin-left:4.5pt;margin-top:19.7pt;width:341.25pt;height:145.5pt;z-index:251823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" strokecolor="#e36c0a [2409]" strokeweight="3pt">
                <v:textbox>
                  <w:txbxContent>
                    <w:p w:rsidR="00437A43" w:rsidRDefault="00437A43" w:rsidP="00437A43">
                      <w:pPr>
                        <w:rPr>
                          <w:rFonts w:ascii="Times New Roman" w:hAnsi="Times New Roman" w:cs="Times New Roman"/>
                          <w:sz w:val="24"/>
                          <w:szCs w:val="24"/>
                        </w:rPr>
                      </w:pPr>
                      <w:r>
                        <w:rPr>
                          <w:b/>
                          <w:bCs/>
                          <w:sz w:val="28"/>
                          <w:szCs w:val="28"/>
                          <w:u w:val="single"/>
                          <w:lang w:val="en-CA"/>
                        </w:rPr>
                        <w:t>GEDSB Parent Resources</w:t>
                      </w:r>
                      <w:r>
                        <w:rPr>
                          <w:b/>
                          <w:bCs/>
                          <w:sz w:val="28"/>
                          <w:szCs w:val="28"/>
                          <w:u w:val="single"/>
                          <w:lang w:val="en-CA"/>
                        </w:rPr>
                        <w:br/>
                      </w:r>
                      <w:r w:rsidRPr="00437A43">
                        <w:rPr>
                          <w:rFonts w:ascii="Times New Roman" w:hAnsi="Times New Roman" w:cs="Times New Roman"/>
                          <w:sz w:val="24"/>
                          <w:szCs w:val="24"/>
                          <w:lang w:val="en-CA"/>
                        </w:rPr>
                        <w:t xml:space="preserve">There are a few great resources on our website to support parents to assist with literacy, numeracy development and child well-being.  </w:t>
                      </w:r>
                      <w:r w:rsidRPr="00437A43">
                        <w:rPr>
                          <w:rFonts w:ascii="Times New Roman" w:hAnsi="Times New Roman" w:cs="Times New Roman"/>
                          <w:sz w:val="24"/>
                          <w:szCs w:val="24"/>
                        </w:rPr>
                        <w:t xml:space="preserve">The Supporting Your Child resource is </w:t>
                      </w:r>
                      <w:r w:rsidRPr="00437A43">
                        <w:rPr>
                          <w:rFonts w:ascii="Times New Roman" w:hAnsi="Times New Roman" w:cs="Times New Roman"/>
                          <w:sz w:val="24"/>
                          <w:szCs w:val="24"/>
                        </w:rPr>
                        <w:t>found under “parents” on the board website</w:t>
                      </w:r>
                      <w:r w:rsidRPr="00437A43">
                        <w:rPr>
                          <w:rFonts w:ascii="Times New Roman" w:hAnsi="Times New Roman" w:cs="Times New Roman"/>
                          <w:sz w:val="24"/>
                          <w:szCs w:val="24"/>
                        </w:rPr>
                        <w:t xml:space="preserve"> </w:t>
                      </w:r>
                    </w:p>
                    <w:p w:rsidR="00437A43" w:rsidRPr="00437A43" w:rsidRDefault="00437A43" w:rsidP="00437A43">
                      <w:pPr>
                        <w:rPr>
                          <w:rFonts w:ascii="Times New Roman" w:hAnsi="Times New Roman" w:cs="Times New Roman"/>
                          <w:sz w:val="24"/>
                          <w:szCs w:val="24"/>
                          <w:lang w:val="en-CA"/>
                        </w:rPr>
                      </w:pPr>
                      <w:hyperlink r:id="rId19" w:history="1">
                        <w:r>
                          <w:rPr>
                            <w:rStyle w:val="Hyperlink"/>
                            <w:rFonts w:ascii="Arial" w:hAnsi="Arial" w:cs="Arial"/>
                          </w:rPr>
                          <w:t>http://www.granderie.ca/application/files/4515/0180/7549/Supporting_Your_Child_-_Strategies_for_Literacy_Numeracy_and_Well-Being.pdf</w:t>
                        </w:r>
                      </w:hyperlink>
                    </w:p>
                    <w:p w:rsidR="00437A43" w:rsidRPr="00E80374" w:rsidRDefault="00437A43" w:rsidP="00437A43">
                      <w:pPr>
                        <w:rPr>
                          <w:lang w:val="en-CA"/>
                        </w:rPr>
                      </w:pPr>
                    </w:p>
                  </w:txbxContent>
                </v:textbox>
                <w10:wrap type="square" anchorx="margin"/>
              </v:shape>
            </w:pict>
          </mc:Fallback>
        </mc:AlternateContent>
      </w:r>
    </w:p>
    <w:p w:rsidR="00704367" w:rsidRPr="00704367" w:rsidRDefault="00BC4040" w:rsidP="00704367">
      <w:r w:rsidRPr="00881CAF">
        <w:rPr>
          <w:noProof/>
          <w:sz w:val="24"/>
          <w:szCs w:val="24"/>
          <w:lang w:val="en-CA" w:eastAsia="en-CA"/>
        </w:rPr>
        <mc:AlternateContent>
          <mc:Choice Requires="wps">
            <w:drawing>
              <wp:anchor distT="0" distB="0" distL="114300" distR="114300" simplePos="0" relativeHeight="251736064" behindDoc="0" locked="0" layoutInCell="1" allowOverlap="1" wp14:anchorId="46A99470" wp14:editId="72B07955">
                <wp:simplePos x="0" y="0"/>
                <wp:positionH relativeFrom="margin">
                  <wp:posOffset>333375</wp:posOffset>
                </wp:positionH>
                <wp:positionV relativeFrom="paragraph">
                  <wp:posOffset>2197100</wp:posOffset>
                </wp:positionV>
                <wp:extent cx="5676900" cy="781050"/>
                <wp:effectExtent l="19050" t="19050" r="38100" b="38100"/>
                <wp:wrapNone/>
                <wp:docPr id="47" name="Text Box 47"/>
                <wp:cNvGraphicFramePr/>
                <a:graphic xmlns:a="http://schemas.openxmlformats.org/drawingml/2006/main">
                  <a:graphicData uri="http://schemas.microsoft.com/office/word/2010/wordprocessingShape">
                    <wps:wsp>
                      <wps:cNvSpPr txBox="1"/>
                      <wps:spPr>
                        <a:xfrm>
                          <a:off x="0" y="0"/>
                          <a:ext cx="5676900" cy="781050"/>
                        </a:xfrm>
                        <a:prstGeom prst="rect">
                          <a:avLst/>
                        </a:prstGeom>
                        <a:solidFill>
                          <a:schemeClr val="lt1"/>
                        </a:solidFill>
                        <a:ln w="53975">
                          <a:solidFill>
                            <a:schemeClr val="accent6">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15447" w:rsidRPr="00C46E1B" w:rsidRDefault="00815447">
                            <w:pPr>
                              <w:rPr>
                                <w:sz w:val="24"/>
                                <w:szCs w:val="24"/>
                                <w:lang w:val="en-CA"/>
                              </w:rPr>
                            </w:pPr>
                            <w:r w:rsidRPr="00C46E1B">
                              <w:rPr>
                                <w:sz w:val="24"/>
                                <w:szCs w:val="24"/>
                                <w:lang w:val="en-CA"/>
                              </w:rPr>
                              <w:t>Your interest in Courtland Public School and your continued support is appre</w:t>
                            </w:r>
                            <w:r w:rsidR="00184A55" w:rsidRPr="00C46E1B">
                              <w:rPr>
                                <w:sz w:val="24"/>
                                <w:szCs w:val="24"/>
                                <w:lang w:val="en-CA"/>
                              </w:rPr>
                              <w:t>ciated. Please call Mrs. Stewart</w:t>
                            </w:r>
                            <w:r w:rsidRPr="00C46E1B">
                              <w:rPr>
                                <w:sz w:val="24"/>
                                <w:szCs w:val="24"/>
                                <w:lang w:val="en-CA"/>
                              </w:rPr>
                              <w:t xml:space="preserve"> if you have any follow up questions or concerns regarding this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99470" id="Text Box 47" o:spid="_x0000_s1039" type="#_x0000_t202" style="position:absolute;margin-left:26.25pt;margin-top:173pt;width:447pt;height:61.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" fillcolor="white [3201]" strokecolor="#e36c0a [2409]" strokeweight="4.25pt">
                <v:textbox>
                  <w:txbxContent>
                    <w:p w:rsidR="00815447" w:rsidRPr="00C46E1B" w:rsidRDefault="00815447">
                      <w:pPr>
                        <w:rPr>
                          <w:sz w:val="24"/>
                          <w:szCs w:val="24"/>
                          <w:lang w:val="en-CA"/>
                        </w:rPr>
                      </w:pPr>
                      <w:r w:rsidRPr="00C46E1B">
                        <w:rPr>
                          <w:sz w:val="24"/>
                          <w:szCs w:val="24"/>
                          <w:lang w:val="en-CA"/>
                        </w:rPr>
                        <w:t>Your interest in Courtland Public School and your continued support is appre</w:t>
                      </w:r>
                      <w:r w:rsidR="00184A55" w:rsidRPr="00C46E1B">
                        <w:rPr>
                          <w:sz w:val="24"/>
                          <w:szCs w:val="24"/>
                          <w:lang w:val="en-CA"/>
                        </w:rPr>
                        <w:t>ciated. Please call Mrs. Stewart</w:t>
                      </w:r>
                      <w:r w:rsidRPr="00C46E1B">
                        <w:rPr>
                          <w:sz w:val="24"/>
                          <w:szCs w:val="24"/>
                          <w:lang w:val="en-CA"/>
                        </w:rPr>
                        <w:t xml:space="preserve"> if you have any follow up questions or concerns regarding this newsletter.</w:t>
                      </w:r>
                    </w:p>
                  </w:txbxContent>
                </v:textbox>
                <w10:wrap anchorx="margin"/>
              </v:shape>
            </w:pict>
          </mc:Fallback>
        </mc:AlternateContent>
      </w:r>
      <w:r w:rsidR="007E6197">
        <w:br/>
      </w:r>
      <w:r w:rsidR="007E6197">
        <w:br/>
      </w:r>
    </w:p>
    <w:p w:rsidR="00105599" w:rsidRPr="00881CAF" w:rsidRDefault="007E6197" w:rsidP="0080139F">
      <w:pPr>
        <w:pStyle w:val="Heading1"/>
        <w:rPr>
          <w:rFonts w:asciiTheme="minorHAnsi" w:hAnsiTheme="minorHAnsi"/>
          <w:sz w:val="24"/>
          <w:szCs w:val="24"/>
        </w:rPr>
      </w:pPr>
      <w:r w:rsidRPr="00881CAF">
        <w:rPr>
          <w:rFonts w:asciiTheme="minorHAnsi" w:hAnsiTheme="minorHAnsi"/>
          <w:noProof/>
          <w:sz w:val="24"/>
          <w:szCs w:val="24"/>
          <w:lang w:val="en-CA" w:eastAsia="en-CA"/>
        </w:rPr>
        <w:lastRenderedPageBreak/>
        <mc:AlternateContent>
          <mc:Choice Requires="wps">
            <w:drawing>
              <wp:anchor distT="45720" distB="45720" distL="114300" distR="114300" simplePos="0" relativeHeight="251769856" behindDoc="0" locked="0" layoutInCell="1" allowOverlap="1" wp14:anchorId="5DBB59D6" wp14:editId="77724539">
                <wp:simplePos x="0" y="0"/>
                <wp:positionH relativeFrom="margin">
                  <wp:posOffset>3076575</wp:posOffset>
                </wp:positionH>
                <wp:positionV relativeFrom="paragraph">
                  <wp:posOffset>504825</wp:posOffset>
                </wp:positionV>
                <wp:extent cx="3819525" cy="4476750"/>
                <wp:effectExtent l="19050" t="19050" r="28575"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4476750"/>
                        </a:xfrm>
                        <a:prstGeom prst="rect">
                          <a:avLst/>
                        </a:prstGeom>
                        <a:solidFill>
                          <a:srgbClr val="FFFFFF"/>
                        </a:solidFill>
                        <a:ln w="38100">
                          <a:solidFill>
                            <a:schemeClr val="accent6">
                              <a:lumMod val="75000"/>
                            </a:schemeClr>
                          </a:solidFill>
                          <a:miter lim="800000"/>
                          <a:headEnd/>
                          <a:tailEnd/>
                        </a:ln>
                      </wps:spPr>
                      <wps:txbx>
                        <w:txbxContent>
                          <w:p w:rsidR="00FC11B5" w:rsidRPr="00FC11B5" w:rsidRDefault="00FC11B5" w:rsidP="00FC11B5">
                            <w:pPr>
                              <w:spacing w:after="99"/>
                              <w:rPr>
                                <w:rFonts w:ascii="Times New Roman" w:eastAsiaTheme="minorEastAsia" w:hAnsi="Times New Roman" w:cs="Times New Roman"/>
                                <w:b/>
                                <w:sz w:val="28"/>
                                <w:szCs w:val="28"/>
                                <w:u w:val="single"/>
                              </w:rPr>
                            </w:pPr>
                            <w:r w:rsidRPr="00FC11B5">
                              <w:rPr>
                                <w:rFonts w:ascii="Times New Roman" w:eastAsiaTheme="minorEastAsia" w:hAnsi="Times New Roman" w:cs="Times New Roman"/>
                                <w:b/>
                                <w:sz w:val="28"/>
                                <w:szCs w:val="28"/>
                                <w:u w:val="single"/>
                              </w:rPr>
                              <w:t>Kindergarten Registration</w:t>
                            </w:r>
                          </w:p>
                          <w:p w:rsidR="00FC11B5" w:rsidRPr="00FC11B5" w:rsidRDefault="00FC11B5" w:rsidP="00FC11B5">
                            <w:pPr>
                              <w:widowControl w:val="0"/>
                              <w:autoSpaceDE w:val="0"/>
                              <w:autoSpaceDN w:val="0"/>
                              <w:adjustRightInd w:val="0"/>
                              <w:spacing w:after="99" w:line="240" w:lineRule="auto"/>
                              <w:rPr>
                                <w:rFonts w:ascii="Times New Roman" w:eastAsiaTheme="minorEastAsia" w:hAnsi="Times New Roman" w:cs="Times New Roman"/>
                              </w:rPr>
                            </w:pPr>
                            <w:r w:rsidRPr="00FC11B5">
                              <w:rPr>
                                <w:rFonts w:ascii="Times New Roman" w:eastAsiaTheme="minorEastAsia" w:hAnsi="Times New Roman" w:cs="Times New Roman"/>
                              </w:rPr>
                              <w:t xml:space="preserve">Grand </w:t>
                            </w:r>
                            <w:smartTag w:uri="urn:schemas-microsoft-com:office:smarttags" w:element="date">
                              <w:smartTagPr>
                                <w:attr w:name="Year" w:val="2012"/>
                                <w:attr w:name="Day" w:val="10"/>
                                <w:attr w:name="Month" w:val="12"/>
                              </w:smartTagPr>
                              <w:r w:rsidRPr="00FC11B5">
                                <w:rPr>
                                  <w:rFonts w:ascii="Times New Roman" w:eastAsiaTheme="minorEastAsia" w:hAnsi="Times New Roman" w:cs="Times New Roman"/>
                                </w:rPr>
                                <w:t>Erie</w:t>
                              </w:r>
                            </w:smartTag>
                            <w:r w:rsidRPr="00FC11B5">
                              <w:rPr>
                                <w:rFonts w:ascii="Times New Roman" w:eastAsiaTheme="minorEastAsia" w:hAnsi="Times New Roman" w:cs="Times New Roman"/>
                              </w:rPr>
                              <w:t xml:space="preserve"> schools are exciting, enriching places for young learners to</w:t>
                            </w:r>
                            <w:r w:rsidR="007E6197">
                              <w:rPr>
                                <w:rFonts w:ascii="Times New Roman" w:eastAsiaTheme="minorEastAsia" w:hAnsi="Times New Roman" w:cs="Times New Roman"/>
                              </w:rPr>
                              <w:t xml:space="preserve"> </w:t>
                            </w:r>
                            <w:r w:rsidRPr="00FC11B5">
                              <w:rPr>
                                <w:rFonts w:ascii="Times New Roman" w:eastAsiaTheme="minorEastAsia" w:hAnsi="Times New Roman" w:cs="Times New Roman"/>
                              </w:rPr>
                              <w:t xml:space="preserve">receive an education.  They learn to </w:t>
                            </w:r>
                            <w:r w:rsidR="007E6197">
                              <w:rPr>
                                <w:rFonts w:ascii="Times New Roman" w:eastAsiaTheme="minorEastAsia" w:hAnsi="Times New Roman" w:cs="Times New Roman"/>
                              </w:rPr>
                              <w:br/>
                            </w:r>
                            <w:r w:rsidRPr="00FC11B5">
                              <w:rPr>
                                <w:rFonts w:ascii="Times New Roman" w:eastAsiaTheme="minorEastAsia" w:hAnsi="Times New Roman" w:cs="Times New Roman"/>
                              </w:rPr>
                              <w:t xml:space="preserve">explore the world around them, solve problems, and make new friends.  Our Kindergarten programs help students </w:t>
                            </w:r>
                            <w:r w:rsidR="007E6197">
                              <w:rPr>
                                <w:rFonts w:ascii="Times New Roman" w:eastAsiaTheme="minorEastAsia" w:hAnsi="Times New Roman" w:cs="Times New Roman"/>
                              </w:rPr>
                              <w:br/>
                            </w:r>
                            <w:r w:rsidRPr="00FC11B5">
                              <w:rPr>
                                <w:rFonts w:ascii="Times New Roman" w:eastAsiaTheme="minorEastAsia" w:hAnsi="Times New Roman" w:cs="Times New Roman"/>
                              </w:rPr>
                              <w:t xml:space="preserve">get off to the best possible start.  Your child will be challenged and encouraged to do his or her very best.  Our caring teachers are with them every step of the way!  </w:t>
                            </w:r>
                          </w:p>
                          <w:p w:rsidR="007E6197" w:rsidRPr="00FC11B5" w:rsidRDefault="00FC11B5" w:rsidP="00FC11B5">
                            <w:pPr>
                              <w:widowControl w:val="0"/>
                              <w:autoSpaceDE w:val="0"/>
                              <w:autoSpaceDN w:val="0"/>
                              <w:adjustRightInd w:val="0"/>
                              <w:spacing w:after="99" w:line="240" w:lineRule="auto"/>
                              <w:rPr>
                                <w:rFonts w:ascii="Times New Roman" w:eastAsiaTheme="minorEastAsia" w:hAnsi="Times New Roman" w:cs="Times New Roman"/>
                              </w:rPr>
                            </w:pPr>
                            <w:r w:rsidRPr="00FC11B5">
                              <w:rPr>
                                <w:rFonts w:ascii="Times New Roman" w:eastAsiaTheme="minorEastAsia" w:hAnsi="Times New Roman" w:cs="Times New Roman"/>
                              </w:rPr>
                              <w:t xml:space="preserve">Children eligible for Junior Kindergarten must be </w:t>
                            </w:r>
                            <w:r>
                              <w:rPr>
                                <w:rFonts w:ascii="Times New Roman" w:eastAsiaTheme="minorEastAsia" w:hAnsi="Times New Roman" w:cs="Times New Roman"/>
                              </w:rPr>
                              <w:t>4 years old by December 31, 2018</w:t>
                            </w:r>
                            <w:r w:rsidRPr="00FC11B5">
                              <w:rPr>
                                <w:rFonts w:ascii="Times New Roman" w:eastAsiaTheme="minorEastAsia" w:hAnsi="Times New Roman" w:cs="Times New Roman"/>
                              </w:rPr>
                              <w:t xml:space="preserve"> to enroll.  </w:t>
                            </w:r>
                          </w:p>
                          <w:p w:rsidR="00FC11B5" w:rsidRPr="00FC11B5" w:rsidRDefault="00FC11B5" w:rsidP="00FC11B5">
                            <w:pPr>
                              <w:widowControl w:val="0"/>
                              <w:autoSpaceDE w:val="0"/>
                              <w:autoSpaceDN w:val="0"/>
                              <w:adjustRightInd w:val="0"/>
                              <w:spacing w:after="99" w:line="240" w:lineRule="auto"/>
                              <w:rPr>
                                <w:rFonts w:ascii="Times New Roman" w:eastAsiaTheme="minorEastAsia" w:hAnsi="Times New Roman" w:cs="Times New Roman"/>
                              </w:rPr>
                            </w:pPr>
                            <w:r w:rsidRPr="00FC11B5">
                              <w:rPr>
                                <w:rFonts w:ascii="Times New Roman" w:eastAsiaTheme="minorEastAsia" w:hAnsi="Times New Roman" w:cs="Times New Roman"/>
                              </w:rPr>
                              <w:t xml:space="preserve">Contact </w:t>
                            </w:r>
                            <w:r>
                              <w:rPr>
                                <w:rFonts w:ascii="Times New Roman" w:eastAsiaTheme="minorEastAsia" w:hAnsi="Times New Roman" w:cs="Times New Roman"/>
                                <w:highlight w:val="white"/>
                              </w:rPr>
                              <w:t>Courtland Public</w:t>
                            </w:r>
                            <w:r w:rsidRPr="00FC11B5">
                              <w:rPr>
                                <w:rFonts w:ascii="Times New Roman" w:eastAsiaTheme="minorEastAsia" w:hAnsi="Times New Roman" w:cs="Times New Roman"/>
                                <w:highlight w:val="white"/>
                              </w:rPr>
                              <w:t xml:space="preserve"> </w:t>
                            </w:r>
                            <w:smartTag w:uri="urn:schemas-microsoft-com:office:smarttags" w:element="date">
                              <w:smartTagPr>
                                <w:attr w:name="Year" w:val="2012"/>
                                <w:attr w:name="Day" w:val="10"/>
                                <w:attr w:name="Month" w:val="12"/>
                              </w:smartTagPr>
                              <w:r w:rsidRPr="00FC11B5">
                                <w:rPr>
                                  <w:rFonts w:ascii="Times New Roman" w:eastAsiaTheme="minorEastAsia" w:hAnsi="Times New Roman" w:cs="Times New Roman"/>
                                  <w:highlight w:val="white"/>
                                </w:rPr>
                                <w:t>School</w:t>
                              </w:r>
                            </w:smartTag>
                            <w:r>
                              <w:rPr>
                                <w:rFonts w:ascii="Times New Roman" w:eastAsiaTheme="minorEastAsia" w:hAnsi="Times New Roman" w:cs="Times New Roman"/>
                                <w:highlight w:val="white"/>
                              </w:rPr>
                              <w:t xml:space="preserve"> at 519 688 2110</w:t>
                            </w:r>
                            <w:r w:rsidRPr="00FC11B5">
                              <w:rPr>
                                <w:rFonts w:ascii="Times New Roman" w:eastAsiaTheme="minorEastAsia" w:hAnsi="Times New Roman" w:cs="Times New Roman"/>
                                <w:highlight w:val="white"/>
                              </w:rPr>
                              <w:t xml:space="preserve"> or email </w:t>
                            </w:r>
                            <w:hyperlink r:id="rId20" w:history="1">
                              <w:r w:rsidRPr="00FC11B5">
                                <w:rPr>
                                  <w:rFonts w:ascii="Times New Roman" w:eastAsiaTheme="minorEastAsia" w:hAnsi="Times New Roman" w:cs="Times New Roman"/>
                                  <w:color w:val="0000FF"/>
                                  <w:highlight w:val="white"/>
                                  <w:u w:val="single"/>
                                  <w:lang w:val="en-CA" w:eastAsia="x-none"/>
                                </w:rPr>
                                <w:t>christine.stewart@granderie.ca</w:t>
                              </w:r>
                            </w:hyperlink>
                            <w:r w:rsidRPr="00FC11B5">
                              <w:rPr>
                                <w:rFonts w:ascii="Times New Roman" w:eastAsiaTheme="minorEastAsia" w:hAnsi="Times New Roman" w:cs="Times New Roman"/>
                                <w:highlight w:val="white"/>
                              </w:rPr>
                              <w:t xml:space="preserve">  </w:t>
                            </w:r>
                            <w:r w:rsidRPr="00FC11B5">
                              <w:rPr>
                                <w:rFonts w:ascii="Times New Roman" w:eastAsiaTheme="minorEastAsia" w:hAnsi="Times New Roman" w:cs="Times New Roman"/>
                              </w:rPr>
                              <w:t xml:space="preserve">to arrange a visit to the school and to learn more about what you need to register.  </w:t>
                            </w:r>
                          </w:p>
                          <w:p w:rsidR="00FC11B5" w:rsidRPr="00FC11B5" w:rsidRDefault="00FC11B5" w:rsidP="007E6197">
                            <w:pPr>
                              <w:widowControl w:val="0"/>
                              <w:autoSpaceDE w:val="0"/>
                              <w:autoSpaceDN w:val="0"/>
                              <w:adjustRightInd w:val="0"/>
                              <w:spacing w:after="99" w:line="240" w:lineRule="auto"/>
                              <w:rPr>
                                <w:rFonts w:ascii="Times New Roman" w:eastAsiaTheme="minorEastAsia" w:hAnsi="Times New Roman" w:cs="Times New Roman"/>
                              </w:rPr>
                            </w:pPr>
                            <w:r>
                              <w:rPr>
                                <w:rFonts w:ascii="Times New Roman" w:eastAsiaTheme="minorEastAsia" w:hAnsi="Times New Roman" w:cs="Times New Roman"/>
                              </w:rPr>
                              <w:t>At Court</w:t>
                            </w:r>
                            <w:r w:rsidR="007E6197">
                              <w:rPr>
                                <w:rFonts w:ascii="Times New Roman" w:eastAsiaTheme="minorEastAsia" w:hAnsi="Times New Roman" w:cs="Times New Roman"/>
                              </w:rPr>
                              <w:t>l</w:t>
                            </w:r>
                            <w:r>
                              <w:rPr>
                                <w:rFonts w:ascii="Times New Roman" w:eastAsiaTheme="minorEastAsia" w:hAnsi="Times New Roman" w:cs="Times New Roman"/>
                              </w:rPr>
                              <w:t>and</w:t>
                            </w:r>
                            <w:r w:rsidRPr="00FC11B5">
                              <w:rPr>
                                <w:rFonts w:ascii="Times New Roman" w:eastAsiaTheme="minorEastAsia" w:hAnsi="Times New Roman" w:cs="Times New Roman"/>
                              </w:rPr>
                              <w:t xml:space="preserve"> School, we offer an all day, every day </w:t>
                            </w:r>
                            <w:r w:rsidR="007E6197">
                              <w:rPr>
                                <w:rFonts w:ascii="Times New Roman" w:eastAsiaTheme="minorEastAsia" w:hAnsi="Times New Roman" w:cs="Times New Roman"/>
                              </w:rPr>
                              <w:t xml:space="preserve">                      </w:t>
                            </w:r>
                            <w:r w:rsidRPr="00FC11B5">
                              <w:rPr>
                                <w:rFonts w:ascii="Times New Roman" w:eastAsiaTheme="minorEastAsia" w:hAnsi="Times New Roman" w:cs="Times New Roman"/>
                              </w:rPr>
                              <w:t xml:space="preserve">Kindergarten program.  </w:t>
                            </w:r>
                          </w:p>
                          <w:p w:rsidR="00BC4040" w:rsidRPr="00BC4040" w:rsidRDefault="00BC4040" w:rsidP="00BC4040">
                            <w:pPr>
                              <w:pStyle w:val="ListParagraph"/>
                              <w:widowControl w:val="0"/>
                              <w:autoSpaceDE w:val="0"/>
                              <w:autoSpaceDN w:val="0"/>
                              <w:adjustRightInd w:val="0"/>
                              <w:spacing w:after="99" w:line="240" w:lineRule="auto"/>
                              <w:ind w:left="2160"/>
                              <w:rPr>
                                <w:rFonts w:ascii="Times New Roman" w:eastAsiaTheme="minorEastAsia" w:hAnsi="Times New Roman" w:cs="Times New Roman"/>
                              </w:rPr>
                            </w:pPr>
                            <w:r w:rsidRPr="00BC4040">
                              <w:rPr>
                                <w:rFonts w:ascii="Times New Roman" w:eastAsiaTheme="minorEastAsia" w:hAnsi="Times New Roman" w:cs="Times New Roman"/>
                              </w:rPr>
                              <w:t>To order your copy of Grand Erie    District School Board’s   Preparing for Kindergarten Kit or to view the kit online</w:t>
                            </w:r>
                            <w:r>
                              <w:rPr>
                                <w:rFonts w:ascii="Times New Roman" w:eastAsiaTheme="minorEastAsia" w:hAnsi="Times New Roman" w:cs="Times New Roman"/>
                              </w:rPr>
                              <w:t xml:space="preserve"> visit</w:t>
                            </w:r>
                            <w:r w:rsidRPr="00BC4040">
                              <w:rPr>
                                <w:rFonts w:ascii="Times New Roman" w:eastAsiaTheme="minorEastAsia" w:hAnsi="Times New Roman" w:cs="Times New Roman"/>
                              </w:rPr>
                              <w:t xml:space="preserve">                                          </w:t>
                            </w:r>
                            <w:hyperlink r:id="rId21" w:history="1">
                              <w:r w:rsidRPr="00BC4040">
                                <w:rPr>
                                  <w:rFonts w:ascii="Times New Roman" w:eastAsiaTheme="minorEastAsia" w:hAnsi="Times New Roman" w:cs="Times New Roman"/>
                                  <w:color w:val="0000FF"/>
                                  <w:u w:val="single"/>
                                </w:rPr>
                                <w:t>www.granderie.ca/kindgarten</w:t>
                              </w:r>
                            </w:hyperlink>
                            <w:r w:rsidRPr="00BC4040">
                              <w:rPr>
                                <w:rFonts w:ascii="Times New Roman" w:eastAsiaTheme="minorEastAsia" w:hAnsi="Times New Roman" w:cs="Times New Roman"/>
                              </w:rPr>
                              <w:t xml:space="preserve"> on or after January 15,  </w:t>
                            </w:r>
                            <w:r>
                              <w:rPr>
                                <w:rFonts w:ascii="Times New Roman" w:eastAsiaTheme="minorEastAsia" w:hAnsi="Times New Roman" w:cs="Times New Roman"/>
                              </w:rPr>
                              <w:t>2</w:t>
                            </w:r>
                            <w:r w:rsidRPr="00BC4040">
                              <w:rPr>
                                <w:rFonts w:ascii="Times New Roman" w:eastAsiaTheme="minorEastAsia" w:hAnsi="Times New Roman" w:cs="Times New Roman"/>
                              </w:rPr>
                              <w:t>018.</w:t>
                            </w:r>
                          </w:p>
                          <w:p w:rsidR="0029580B" w:rsidRPr="00E80374" w:rsidRDefault="0029580B" w:rsidP="0029580B">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B59D6" id="_x0000_s1040" type="#_x0000_t202" style="position:absolute;margin-left:242.25pt;margin-top:39.75pt;width:300.75pt;height:352.5pt;z-index:251769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" strokecolor="#e36c0a [2409]" strokeweight="3pt">
                <v:textbox>
                  <w:txbxContent>
                    <w:p w:rsidR="00FC11B5" w:rsidRPr="00FC11B5" w:rsidRDefault="00FC11B5" w:rsidP="00FC11B5">
                      <w:pPr>
                        <w:spacing w:after="99"/>
                        <w:rPr>
                          <w:rFonts w:ascii="Times New Roman" w:eastAsiaTheme="minorEastAsia" w:hAnsi="Times New Roman" w:cs="Times New Roman"/>
                          <w:b/>
                          <w:sz w:val="28"/>
                          <w:szCs w:val="28"/>
                          <w:u w:val="single"/>
                        </w:rPr>
                      </w:pPr>
                      <w:r w:rsidRPr="00FC11B5">
                        <w:rPr>
                          <w:rFonts w:ascii="Times New Roman" w:eastAsiaTheme="minorEastAsia" w:hAnsi="Times New Roman" w:cs="Times New Roman"/>
                          <w:b/>
                          <w:sz w:val="28"/>
                          <w:szCs w:val="28"/>
                          <w:u w:val="single"/>
                        </w:rPr>
                        <w:t>Kindergarten Registration</w:t>
                      </w:r>
                    </w:p>
                    <w:p w:rsidR="00FC11B5" w:rsidRPr="00FC11B5" w:rsidRDefault="00FC11B5" w:rsidP="00FC11B5">
                      <w:pPr>
                        <w:widowControl w:val="0"/>
                        <w:autoSpaceDE w:val="0"/>
                        <w:autoSpaceDN w:val="0"/>
                        <w:adjustRightInd w:val="0"/>
                        <w:spacing w:after="99" w:line="240" w:lineRule="auto"/>
                        <w:rPr>
                          <w:rFonts w:ascii="Times New Roman" w:eastAsiaTheme="minorEastAsia" w:hAnsi="Times New Roman" w:cs="Times New Roman"/>
                        </w:rPr>
                      </w:pPr>
                      <w:r w:rsidRPr="00FC11B5">
                        <w:rPr>
                          <w:rFonts w:ascii="Times New Roman" w:eastAsiaTheme="minorEastAsia" w:hAnsi="Times New Roman" w:cs="Times New Roman"/>
                        </w:rPr>
                        <w:t xml:space="preserve">Grand </w:t>
                      </w:r>
                      <w:smartTag w:uri="urn:schemas-microsoft-com:office:smarttags" w:element="date">
                        <w:smartTagPr>
                          <w:attr w:name="Year" w:val="2012"/>
                          <w:attr w:name="Day" w:val="10"/>
                          <w:attr w:name="Month" w:val="12"/>
                        </w:smartTagPr>
                        <w:r w:rsidRPr="00FC11B5">
                          <w:rPr>
                            <w:rFonts w:ascii="Times New Roman" w:eastAsiaTheme="minorEastAsia" w:hAnsi="Times New Roman" w:cs="Times New Roman"/>
                          </w:rPr>
                          <w:t>Erie</w:t>
                        </w:r>
                      </w:smartTag>
                      <w:r w:rsidRPr="00FC11B5">
                        <w:rPr>
                          <w:rFonts w:ascii="Times New Roman" w:eastAsiaTheme="minorEastAsia" w:hAnsi="Times New Roman" w:cs="Times New Roman"/>
                        </w:rPr>
                        <w:t xml:space="preserve"> schools are exciting, enriching places for young learners to</w:t>
                      </w:r>
                      <w:r w:rsidR="007E6197">
                        <w:rPr>
                          <w:rFonts w:ascii="Times New Roman" w:eastAsiaTheme="minorEastAsia" w:hAnsi="Times New Roman" w:cs="Times New Roman"/>
                        </w:rPr>
                        <w:t xml:space="preserve"> </w:t>
                      </w:r>
                      <w:r w:rsidRPr="00FC11B5">
                        <w:rPr>
                          <w:rFonts w:ascii="Times New Roman" w:eastAsiaTheme="minorEastAsia" w:hAnsi="Times New Roman" w:cs="Times New Roman"/>
                        </w:rPr>
                        <w:t xml:space="preserve">receive an education.  They learn to </w:t>
                      </w:r>
                      <w:r w:rsidR="007E6197">
                        <w:rPr>
                          <w:rFonts w:ascii="Times New Roman" w:eastAsiaTheme="minorEastAsia" w:hAnsi="Times New Roman" w:cs="Times New Roman"/>
                        </w:rPr>
                        <w:br/>
                      </w:r>
                      <w:r w:rsidRPr="00FC11B5">
                        <w:rPr>
                          <w:rFonts w:ascii="Times New Roman" w:eastAsiaTheme="minorEastAsia" w:hAnsi="Times New Roman" w:cs="Times New Roman"/>
                        </w:rPr>
                        <w:t xml:space="preserve">explore the world around them, solve problems, and make new friends.  Our Kindergarten programs help students </w:t>
                      </w:r>
                      <w:r w:rsidR="007E6197">
                        <w:rPr>
                          <w:rFonts w:ascii="Times New Roman" w:eastAsiaTheme="minorEastAsia" w:hAnsi="Times New Roman" w:cs="Times New Roman"/>
                        </w:rPr>
                        <w:br/>
                      </w:r>
                      <w:r w:rsidRPr="00FC11B5">
                        <w:rPr>
                          <w:rFonts w:ascii="Times New Roman" w:eastAsiaTheme="minorEastAsia" w:hAnsi="Times New Roman" w:cs="Times New Roman"/>
                        </w:rPr>
                        <w:t xml:space="preserve">get off to the best possible start.  Your child will be challenged and encouraged to do his or her very best.  Our caring teachers are with them every step of the way!  </w:t>
                      </w:r>
                    </w:p>
                    <w:p w:rsidR="007E6197" w:rsidRPr="00FC11B5" w:rsidRDefault="00FC11B5" w:rsidP="00FC11B5">
                      <w:pPr>
                        <w:widowControl w:val="0"/>
                        <w:autoSpaceDE w:val="0"/>
                        <w:autoSpaceDN w:val="0"/>
                        <w:adjustRightInd w:val="0"/>
                        <w:spacing w:after="99" w:line="240" w:lineRule="auto"/>
                        <w:rPr>
                          <w:rFonts w:ascii="Times New Roman" w:eastAsiaTheme="minorEastAsia" w:hAnsi="Times New Roman" w:cs="Times New Roman"/>
                        </w:rPr>
                      </w:pPr>
                      <w:r w:rsidRPr="00FC11B5">
                        <w:rPr>
                          <w:rFonts w:ascii="Times New Roman" w:eastAsiaTheme="minorEastAsia" w:hAnsi="Times New Roman" w:cs="Times New Roman"/>
                        </w:rPr>
                        <w:t xml:space="preserve">Children eligible for Junior Kindergarten must be </w:t>
                      </w:r>
                      <w:r>
                        <w:rPr>
                          <w:rFonts w:ascii="Times New Roman" w:eastAsiaTheme="minorEastAsia" w:hAnsi="Times New Roman" w:cs="Times New Roman"/>
                        </w:rPr>
                        <w:t>4 years old by December 31, 2018</w:t>
                      </w:r>
                      <w:r w:rsidRPr="00FC11B5">
                        <w:rPr>
                          <w:rFonts w:ascii="Times New Roman" w:eastAsiaTheme="minorEastAsia" w:hAnsi="Times New Roman" w:cs="Times New Roman"/>
                        </w:rPr>
                        <w:t xml:space="preserve"> to enroll.  </w:t>
                      </w:r>
                    </w:p>
                    <w:p w:rsidR="00FC11B5" w:rsidRPr="00FC11B5" w:rsidRDefault="00FC11B5" w:rsidP="00FC11B5">
                      <w:pPr>
                        <w:widowControl w:val="0"/>
                        <w:autoSpaceDE w:val="0"/>
                        <w:autoSpaceDN w:val="0"/>
                        <w:adjustRightInd w:val="0"/>
                        <w:spacing w:after="99" w:line="240" w:lineRule="auto"/>
                        <w:rPr>
                          <w:rFonts w:ascii="Times New Roman" w:eastAsiaTheme="minorEastAsia" w:hAnsi="Times New Roman" w:cs="Times New Roman"/>
                        </w:rPr>
                      </w:pPr>
                      <w:r w:rsidRPr="00FC11B5">
                        <w:rPr>
                          <w:rFonts w:ascii="Times New Roman" w:eastAsiaTheme="minorEastAsia" w:hAnsi="Times New Roman" w:cs="Times New Roman"/>
                        </w:rPr>
                        <w:t xml:space="preserve">Contact </w:t>
                      </w:r>
                      <w:r>
                        <w:rPr>
                          <w:rFonts w:ascii="Times New Roman" w:eastAsiaTheme="minorEastAsia" w:hAnsi="Times New Roman" w:cs="Times New Roman"/>
                          <w:highlight w:val="white"/>
                        </w:rPr>
                        <w:t>Courtland Public</w:t>
                      </w:r>
                      <w:r w:rsidRPr="00FC11B5">
                        <w:rPr>
                          <w:rFonts w:ascii="Times New Roman" w:eastAsiaTheme="minorEastAsia" w:hAnsi="Times New Roman" w:cs="Times New Roman"/>
                          <w:highlight w:val="white"/>
                        </w:rPr>
                        <w:t xml:space="preserve"> </w:t>
                      </w:r>
                      <w:smartTag w:uri="urn:schemas-microsoft-com:office:smarttags" w:element="date">
                        <w:smartTagPr>
                          <w:attr w:name="Year" w:val="2012"/>
                          <w:attr w:name="Day" w:val="10"/>
                          <w:attr w:name="Month" w:val="12"/>
                        </w:smartTagPr>
                        <w:r w:rsidRPr="00FC11B5">
                          <w:rPr>
                            <w:rFonts w:ascii="Times New Roman" w:eastAsiaTheme="minorEastAsia" w:hAnsi="Times New Roman" w:cs="Times New Roman"/>
                            <w:highlight w:val="white"/>
                          </w:rPr>
                          <w:t>School</w:t>
                        </w:r>
                      </w:smartTag>
                      <w:r>
                        <w:rPr>
                          <w:rFonts w:ascii="Times New Roman" w:eastAsiaTheme="minorEastAsia" w:hAnsi="Times New Roman" w:cs="Times New Roman"/>
                          <w:highlight w:val="white"/>
                        </w:rPr>
                        <w:t xml:space="preserve"> at 519 688 2110</w:t>
                      </w:r>
                      <w:r w:rsidRPr="00FC11B5">
                        <w:rPr>
                          <w:rFonts w:ascii="Times New Roman" w:eastAsiaTheme="minorEastAsia" w:hAnsi="Times New Roman" w:cs="Times New Roman"/>
                          <w:highlight w:val="white"/>
                        </w:rPr>
                        <w:t xml:space="preserve"> or email </w:t>
                      </w:r>
                      <w:hyperlink r:id="rId22" w:history="1">
                        <w:r w:rsidRPr="00FC11B5">
                          <w:rPr>
                            <w:rFonts w:ascii="Times New Roman" w:eastAsiaTheme="minorEastAsia" w:hAnsi="Times New Roman" w:cs="Times New Roman"/>
                            <w:color w:val="0000FF"/>
                            <w:highlight w:val="white"/>
                            <w:u w:val="single"/>
                            <w:lang w:val="en-CA" w:eastAsia="x-none"/>
                          </w:rPr>
                          <w:t>christine.stewart@granderie.ca</w:t>
                        </w:r>
                      </w:hyperlink>
                      <w:r w:rsidRPr="00FC11B5">
                        <w:rPr>
                          <w:rFonts w:ascii="Times New Roman" w:eastAsiaTheme="minorEastAsia" w:hAnsi="Times New Roman" w:cs="Times New Roman"/>
                          <w:highlight w:val="white"/>
                        </w:rPr>
                        <w:t xml:space="preserve">  </w:t>
                      </w:r>
                      <w:r w:rsidRPr="00FC11B5">
                        <w:rPr>
                          <w:rFonts w:ascii="Times New Roman" w:eastAsiaTheme="minorEastAsia" w:hAnsi="Times New Roman" w:cs="Times New Roman"/>
                        </w:rPr>
                        <w:t xml:space="preserve">to arrange a visit to the school and to learn more about what you need to register.  </w:t>
                      </w:r>
                    </w:p>
                    <w:p w:rsidR="00FC11B5" w:rsidRPr="00FC11B5" w:rsidRDefault="00FC11B5" w:rsidP="007E6197">
                      <w:pPr>
                        <w:widowControl w:val="0"/>
                        <w:autoSpaceDE w:val="0"/>
                        <w:autoSpaceDN w:val="0"/>
                        <w:adjustRightInd w:val="0"/>
                        <w:spacing w:after="99" w:line="240" w:lineRule="auto"/>
                        <w:rPr>
                          <w:rFonts w:ascii="Times New Roman" w:eastAsiaTheme="minorEastAsia" w:hAnsi="Times New Roman" w:cs="Times New Roman"/>
                        </w:rPr>
                      </w:pPr>
                      <w:r>
                        <w:rPr>
                          <w:rFonts w:ascii="Times New Roman" w:eastAsiaTheme="minorEastAsia" w:hAnsi="Times New Roman" w:cs="Times New Roman"/>
                        </w:rPr>
                        <w:t>At Court</w:t>
                      </w:r>
                      <w:r w:rsidR="007E6197">
                        <w:rPr>
                          <w:rFonts w:ascii="Times New Roman" w:eastAsiaTheme="minorEastAsia" w:hAnsi="Times New Roman" w:cs="Times New Roman"/>
                        </w:rPr>
                        <w:t>l</w:t>
                      </w:r>
                      <w:r>
                        <w:rPr>
                          <w:rFonts w:ascii="Times New Roman" w:eastAsiaTheme="minorEastAsia" w:hAnsi="Times New Roman" w:cs="Times New Roman"/>
                        </w:rPr>
                        <w:t>and</w:t>
                      </w:r>
                      <w:r w:rsidRPr="00FC11B5">
                        <w:rPr>
                          <w:rFonts w:ascii="Times New Roman" w:eastAsiaTheme="minorEastAsia" w:hAnsi="Times New Roman" w:cs="Times New Roman"/>
                        </w:rPr>
                        <w:t xml:space="preserve"> School, we offer an all day, every day </w:t>
                      </w:r>
                      <w:r w:rsidR="007E6197">
                        <w:rPr>
                          <w:rFonts w:ascii="Times New Roman" w:eastAsiaTheme="minorEastAsia" w:hAnsi="Times New Roman" w:cs="Times New Roman"/>
                        </w:rPr>
                        <w:t xml:space="preserve">                      </w:t>
                      </w:r>
                      <w:r w:rsidRPr="00FC11B5">
                        <w:rPr>
                          <w:rFonts w:ascii="Times New Roman" w:eastAsiaTheme="minorEastAsia" w:hAnsi="Times New Roman" w:cs="Times New Roman"/>
                        </w:rPr>
                        <w:t xml:space="preserve">Kindergarten program.  </w:t>
                      </w:r>
                    </w:p>
                    <w:p w:rsidR="00BC4040" w:rsidRPr="00BC4040" w:rsidRDefault="00BC4040" w:rsidP="00BC4040">
                      <w:pPr>
                        <w:pStyle w:val="ListParagraph"/>
                        <w:widowControl w:val="0"/>
                        <w:autoSpaceDE w:val="0"/>
                        <w:autoSpaceDN w:val="0"/>
                        <w:adjustRightInd w:val="0"/>
                        <w:spacing w:after="99" w:line="240" w:lineRule="auto"/>
                        <w:ind w:left="2160"/>
                        <w:rPr>
                          <w:rFonts w:ascii="Times New Roman" w:eastAsiaTheme="minorEastAsia" w:hAnsi="Times New Roman" w:cs="Times New Roman"/>
                        </w:rPr>
                      </w:pPr>
                      <w:r w:rsidRPr="00BC4040">
                        <w:rPr>
                          <w:rFonts w:ascii="Times New Roman" w:eastAsiaTheme="minorEastAsia" w:hAnsi="Times New Roman" w:cs="Times New Roman"/>
                        </w:rPr>
                        <w:t>To order your copy of Grand Erie    District School Board’s   Preparing for Kindergarten Kit</w:t>
                      </w:r>
                      <w:r w:rsidRPr="00BC4040">
                        <w:rPr>
                          <w:rFonts w:ascii="Times New Roman" w:eastAsiaTheme="minorEastAsia" w:hAnsi="Times New Roman" w:cs="Times New Roman"/>
                        </w:rPr>
                        <w:t xml:space="preserve"> or to view the kit online</w:t>
                      </w:r>
                      <w:r>
                        <w:rPr>
                          <w:rFonts w:ascii="Times New Roman" w:eastAsiaTheme="minorEastAsia" w:hAnsi="Times New Roman" w:cs="Times New Roman"/>
                        </w:rPr>
                        <w:t xml:space="preserve"> visit</w:t>
                      </w:r>
                      <w:r w:rsidRPr="00BC4040">
                        <w:rPr>
                          <w:rFonts w:ascii="Times New Roman" w:eastAsiaTheme="minorEastAsia" w:hAnsi="Times New Roman" w:cs="Times New Roman"/>
                        </w:rPr>
                        <w:t xml:space="preserve">                                          </w:t>
                      </w:r>
                      <w:hyperlink r:id="rId23" w:history="1">
                        <w:r w:rsidRPr="00BC4040">
                          <w:rPr>
                            <w:rFonts w:ascii="Times New Roman" w:eastAsiaTheme="minorEastAsia" w:hAnsi="Times New Roman" w:cs="Times New Roman"/>
                            <w:color w:val="0000FF"/>
                            <w:u w:val="single"/>
                          </w:rPr>
                          <w:t>www.granderie.ca/kindgarten</w:t>
                        </w:r>
                      </w:hyperlink>
                      <w:r w:rsidRPr="00BC4040">
                        <w:rPr>
                          <w:rFonts w:ascii="Times New Roman" w:eastAsiaTheme="minorEastAsia" w:hAnsi="Times New Roman" w:cs="Times New Roman"/>
                        </w:rPr>
                        <w:t xml:space="preserve"> on or after January 15,  </w:t>
                      </w:r>
                      <w:r>
                        <w:rPr>
                          <w:rFonts w:ascii="Times New Roman" w:eastAsiaTheme="minorEastAsia" w:hAnsi="Times New Roman" w:cs="Times New Roman"/>
                        </w:rPr>
                        <w:t>2</w:t>
                      </w:r>
                      <w:r w:rsidRPr="00BC4040">
                        <w:rPr>
                          <w:rFonts w:ascii="Times New Roman" w:eastAsiaTheme="minorEastAsia" w:hAnsi="Times New Roman" w:cs="Times New Roman"/>
                        </w:rPr>
                        <w:t>018.</w:t>
                      </w:r>
                    </w:p>
                    <w:p w:rsidR="0029580B" w:rsidRPr="00E80374" w:rsidRDefault="0029580B" w:rsidP="0029580B">
                      <w:pPr>
                        <w:rPr>
                          <w:lang w:val="en-CA"/>
                        </w:rPr>
                      </w:pPr>
                    </w:p>
                  </w:txbxContent>
                </v:textbox>
                <w10:wrap type="square" anchorx="margin"/>
              </v:shape>
            </w:pict>
          </mc:Fallback>
        </mc:AlternateContent>
      </w:r>
    </w:p>
    <w:p w:rsidR="00C529DF" w:rsidRPr="00881CAF" w:rsidRDefault="00BC4040" w:rsidP="0080139F">
      <w:pPr>
        <w:pStyle w:val="Heading1"/>
        <w:rPr>
          <w:rFonts w:asciiTheme="minorHAnsi" w:hAnsiTheme="minorHAnsi"/>
          <w:sz w:val="24"/>
          <w:szCs w:val="24"/>
        </w:rPr>
      </w:pPr>
      <w:r>
        <w:rPr>
          <w:noProof/>
          <w:lang w:val="en-CA" w:eastAsia="en-CA"/>
        </w:rPr>
        <w:drawing>
          <wp:anchor distT="0" distB="0" distL="114300" distR="114300" simplePos="0" relativeHeight="251828224" behindDoc="0" locked="0" layoutInCell="1" allowOverlap="1" wp14:anchorId="71275327" wp14:editId="0CAE0418">
            <wp:simplePos x="0" y="0"/>
            <wp:positionH relativeFrom="column">
              <wp:posOffset>783590</wp:posOffset>
            </wp:positionH>
            <wp:positionV relativeFrom="paragraph">
              <wp:posOffset>3348355</wp:posOffset>
            </wp:positionV>
            <wp:extent cx="1343025" cy="1358900"/>
            <wp:effectExtent l="0" t="0" r="9525" b="0"/>
            <wp:wrapSquare wrapText="bothSides"/>
            <wp:docPr id="36" name="Picture 36" descr="Image result for kinderg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kindergarte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43025" cy="1358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827200" behindDoc="1" locked="0" layoutInCell="1" allowOverlap="1" wp14:anchorId="3D4BFE54" wp14:editId="2768BB27">
            <wp:simplePos x="0" y="0"/>
            <wp:positionH relativeFrom="margin">
              <wp:posOffset>3457575</wp:posOffset>
            </wp:positionH>
            <wp:positionV relativeFrom="paragraph">
              <wp:posOffset>3491230</wp:posOffset>
            </wp:positionV>
            <wp:extent cx="1524000" cy="1131570"/>
            <wp:effectExtent l="0" t="0" r="0" b="0"/>
            <wp:wrapNone/>
            <wp:docPr id="34" name="Picture 34" descr="Image result for kinderg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kindergarte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24000" cy="11315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529DF" w:rsidRPr="00881CAF" w:rsidSect="00F852F1">
      <w:footerReference w:type="default" r:id="rId26"/>
      <w:pgSz w:w="12240" w:h="15840"/>
      <w:pgMar w:top="720" w:right="720" w:bottom="720" w:left="72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EFD" w:rsidRDefault="00DA3EFD" w:rsidP="00DA3EFD">
      <w:pPr>
        <w:spacing w:after="0" w:line="240" w:lineRule="auto"/>
      </w:pPr>
      <w:r>
        <w:separator/>
      </w:r>
    </w:p>
  </w:endnote>
  <w:endnote w:type="continuationSeparator" w:id="0">
    <w:p w:rsidR="00DA3EFD" w:rsidRDefault="00DA3EFD" w:rsidP="00DA3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59D" w:rsidRDefault="009D059D" w:rsidP="009D059D">
    <w:pPr>
      <w:pStyle w:val="Footer"/>
      <w:tabs>
        <w:tab w:val="clear" w:pos="4680"/>
        <w:tab w:val="clear" w:pos="9360"/>
        <w:tab w:val="left" w:pos="3705"/>
      </w:tabs>
      <w:rPr>
        <w:i/>
        <w:sz w:val="40"/>
        <w:szCs w:val="40"/>
      </w:rPr>
    </w:pPr>
  </w:p>
  <w:p w:rsidR="00DA3EFD" w:rsidRPr="009D059D" w:rsidRDefault="00DA3EFD" w:rsidP="00DA3EFD">
    <w:pPr>
      <w:pStyle w:val="Footer"/>
      <w:tabs>
        <w:tab w:val="clear" w:pos="4680"/>
        <w:tab w:val="clear" w:pos="9360"/>
        <w:tab w:val="left" w:pos="3705"/>
      </w:tabs>
      <w:jc w:val="center"/>
      <w:rPr>
        <w:rStyle w:val="SubtleReference"/>
        <w:i/>
        <w:sz w:val="40"/>
        <w:szCs w:val="40"/>
      </w:rPr>
    </w:pPr>
    <w:r w:rsidRPr="009D059D">
      <w:rPr>
        <w:rStyle w:val="SubtleReference"/>
        <w:i/>
        <w:sz w:val="40"/>
        <w:szCs w:val="40"/>
      </w:rPr>
      <w:t>Success for every 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EFD" w:rsidRDefault="00DA3EFD" w:rsidP="00DA3EFD">
      <w:pPr>
        <w:spacing w:after="0" w:line="240" w:lineRule="auto"/>
      </w:pPr>
      <w:r>
        <w:separator/>
      </w:r>
    </w:p>
  </w:footnote>
  <w:footnote w:type="continuationSeparator" w:id="0">
    <w:p w:rsidR="00DA3EFD" w:rsidRDefault="00DA3EFD" w:rsidP="00DA3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2516F"/>
    <w:multiLevelType w:val="hybridMultilevel"/>
    <w:tmpl w:val="1BAE5E38"/>
    <w:lvl w:ilvl="0" w:tplc="55B8D976">
      <w:start w:val="5"/>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4455B23"/>
    <w:multiLevelType w:val="hybridMultilevel"/>
    <w:tmpl w:val="4A90E944"/>
    <w:lvl w:ilvl="0" w:tplc="4CD027F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1B3021D"/>
    <w:multiLevelType w:val="hybridMultilevel"/>
    <w:tmpl w:val="86725AC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A6"/>
    <w:rsid w:val="0001489E"/>
    <w:rsid w:val="0001511D"/>
    <w:rsid w:val="000271A4"/>
    <w:rsid w:val="000406D7"/>
    <w:rsid w:val="00046A68"/>
    <w:rsid w:val="00047E9F"/>
    <w:rsid w:val="00062633"/>
    <w:rsid w:val="0006512A"/>
    <w:rsid w:val="000713E1"/>
    <w:rsid w:val="00073132"/>
    <w:rsid w:val="00082197"/>
    <w:rsid w:val="00092410"/>
    <w:rsid w:val="000931B7"/>
    <w:rsid w:val="000A7B22"/>
    <w:rsid w:val="000B753D"/>
    <w:rsid w:val="000C02D2"/>
    <w:rsid w:val="000C31B0"/>
    <w:rsid w:val="000C4802"/>
    <w:rsid w:val="000C4A96"/>
    <w:rsid w:val="000C7ABE"/>
    <w:rsid w:val="000C7CCF"/>
    <w:rsid w:val="000D1E1E"/>
    <w:rsid w:val="000D3AA9"/>
    <w:rsid w:val="000D6C93"/>
    <w:rsid w:val="000D7E32"/>
    <w:rsid w:val="000E0151"/>
    <w:rsid w:val="000E18E7"/>
    <w:rsid w:val="000E1FFD"/>
    <w:rsid w:val="000F019D"/>
    <w:rsid w:val="00101B96"/>
    <w:rsid w:val="00101DC8"/>
    <w:rsid w:val="00102BE0"/>
    <w:rsid w:val="001048FB"/>
    <w:rsid w:val="00104A7C"/>
    <w:rsid w:val="00104F08"/>
    <w:rsid w:val="00105599"/>
    <w:rsid w:val="0011030A"/>
    <w:rsid w:val="001147CA"/>
    <w:rsid w:val="0011626B"/>
    <w:rsid w:val="00120196"/>
    <w:rsid w:val="001218C3"/>
    <w:rsid w:val="001239FC"/>
    <w:rsid w:val="001415DD"/>
    <w:rsid w:val="001428F4"/>
    <w:rsid w:val="001446CA"/>
    <w:rsid w:val="00144DA8"/>
    <w:rsid w:val="001557E5"/>
    <w:rsid w:val="001707CC"/>
    <w:rsid w:val="00184035"/>
    <w:rsid w:val="00184A55"/>
    <w:rsid w:val="001A473C"/>
    <w:rsid w:val="001B18C6"/>
    <w:rsid w:val="001B661C"/>
    <w:rsid w:val="001C6EED"/>
    <w:rsid w:val="001C7DDE"/>
    <w:rsid w:val="001D309A"/>
    <w:rsid w:val="001D382D"/>
    <w:rsid w:val="001E752D"/>
    <w:rsid w:val="001F75C4"/>
    <w:rsid w:val="002103A1"/>
    <w:rsid w:val="002150EC"/>
    <w:rsid w:val="00216A47"/>
    <w:rsid w:val="002338A8"/>
    <w:rsid w:val="00234BCF"/>
    <w:rsid w:val="002513BA"/>
    <w:rsid w:val="00263A28"/>
    <w:rsid w:val="002647B7"/>
    <w:rsid w:val="00280123"/>
    <w:rsid w:val="00280D3B"/>
    <w:rsid w:val="0028326A"/>
    <w:rsid w:val="002913F0"/>
    <w:rsid w:val="0029580B"/>
    <w:rsid w:val="002970C3"/>
    <w:rsid w:val="002A1455"/>
    <w:rsid w:val="002A7932"/>
    <w:rsid w:val="002B1916"/>
    <w:rsid w:val="002B2F77"/>
    <w:rsid w:val="002C012F"/>
    <w:rsid w:val="002C1767"/>
    <w:rsid w:val="002C5171"/>
    <w:rsid w:val="002D1260"/>
    <w:rsid w:val="002D1AFD"/>
    <w:rsid w:val="002F104F"/>
    <w:rsid w:val="002F5332"/>
    <w:rsid w:val="002F74F3"/>
    <w:rsid w:val="00304FE7"/>
    <w:rsid w:val="003105C4"/>
    <w:rsid w:val="00310F0D"/>
    <w:rsid w:val="00312A38"/>
    <w:rsid w:val="0032434E"/>
    <w:rsid w:val="00326413"/>
    <w:rsid w:val="0033435A"/>
    <w:rsid w:val="003346E7"/>
    <w:rsid w:val="00345095"/>
    <w:rsid w:val="00347A23"/>
    <w:rsid w:val="00352856"/>
    <w:rsid w:val="003549CD"/>
    <w:rsid w:val="0035737E"/>
    <w:rsid w:val="003574F8"/>
    <w:rsid w:val="0036454C"/>
    <w:rsid w:val="00373D21"/>
    <w:rsid w:val="0037632E"/>
    <w:rsid w:val="00385A7A"/>
    <w:rsid w:val="00386EBE"/>
    <w:rsid w:val="00393042"/>
    <w:rsid w:val="0039778E"/>
    <w:rsid w:val="003A2EC3"/>
    <w:rsid w:val="003A6A32"/>
    <w:rsid w:val="003A7BE4"/>
    <w:rsid w:val="003B7192"/>
    <w:rsid w:val="003C0CB8"/>
    <w:rsid w:val="003C6158"/>
    <w:rsid w:val="003D1442"/>
    <w:rsid w:val="003D6B81"/>
    <w:rsid w:val="003E1004"/>
    <w:rsid w:val="003E2585"/>
    <w:rsid w:val="003E4D72"/>
    <w:rsid w:val="003F360A"/>
    <w:rsid w:val="003F64AA"/>
    <w:rsid w:val="004202E5"/>
    <w:rsid w:val="0042341B"/>
    <w:rsid w:val="004261E5"/>
    <w:rsid w:val="00430F9E"/>
    <w:rsid w:val="0043628F"/>
    <w:rsid w:val="00437A43"/>
    <w:rsid w:val="004411E7"/>
    <w:rsid w:val="00444762"/>
    <w:rsid w:val="004478FD"/>
    <w:rsid w:val="00447EFA"/>
    <w:rsid w:val="0046688E"/>
    <w:rsid w:val="0047362C"/>
    <w:rsid w:val="00480ECB"/>
    <w:rsid w:val="004842EE"/>
    <w:rsid w:val="004959E2"/>
    <w:rsid w:val="004B09FF"/>
    <w:rsid w:val="004C2473"/>
    <w:rsid w:val="004C36D4"/>
    <w:rsid w:val="004D5751"/>
    <w:rsid w:val="004E1B00"/>
    <w:rsid w:val="004E21C6"/>
    <w:rsid w:val="004E54C6"/>
    <w:rsid w:val="004F1657"/>
    <w:rsid w:val="004F1E7A"/>
    <w:rsid w:val="00501AF0"/>
    <w:rsid w:val="005045A0"/>
    <w:rsid w:val="005058B8"/>
    <w:rsid w:val="00505D2D"/>
    <w:rsid w:val="005357FF"/>
    <w:rsid w:val="0053657B"/>
    <w:rsid w:val="005750DF"/>
    <w:rsid w:val="005761BF"/>
    <w:rsid w:val="0058366B"/>
    <w:rsid w:val="00586C4B"/>
    <w:rsid w:val="00590723"/>
    <w:rsid w:val="00591AA0"/>
    <w:rsid w:val="00594859"/>
    <w:rsid w:val="005964A9"/>
    <w:rsid w:val="005A1EBB"/>
    <w:rsid w:val="005A3EAA"/>
    <w:rsid w:val="005A4B27"/>
    <w:rsid w:val="005B2802"/>
    <w:rsid w:val="005B285B"/>
    <w:rsid w:val="005B352F"/>
    <w:rsid w:val="005B764F"/>
    <w:rsid w:val="005C232C"/>
    <w:rsid w:val="005C3B7C"/>
    <w:rsid w:val="005C41C1"/>
    <w:rsid w:val="005D0685"/>
    <w:rsid w:val="005D0832"/>
    <w:rsid w:val="005D13C1"/>
    <w:rsid w:val="005E0FA8"/>
    <w:rsid w:val="005E1568"/>
    <w:rsid w:val="005E6B2F"/>
    <w:rsid w:val="005F06D5"/>
    <w:rsid w:val="005F109C"/>
    <w:rsid w:val="005F1DB2"/>
    <w:rsid w:val="00600FB1"/>
    <w:rsid w:val="006116C8"/>
    <w:rsid w:val="00612AC6"/>
    <w:rsid w:val="00650012"/>
    <w:rsid w:val="00653FEF"/>
    <w:rsid w:val="00664802"/>
    <w:rsid w:val="00666612"/>
    <w:rsid w:val="0067243C"/>
    <w:rsid w:val="006726A7"/>
    <w:rsid w:val="006A04DE"/>
    <w:rsid w:val="006A4608"/>
    <w:rsid w:val="006B5108"/>
    <w:rsid w:val="006D00B2"/>
    <w:rsid w:val="006D2C10"/>
    <w:rsid w:val="006D3FEC"/>
    <w:rsid w:val="006E2BEF"/>
    <w:rsid w:val="006E56F5"/>
    <w:rsid w:val="006E670B"/>
    <w:rsid w:val="006F0BC9"/>
    <w:rsid w:val="006F2A34"/>
    <w:rsid w:val="00704367"/>
    <w:rsid w:val="00717850"/>
    <w:rsid w:val="0072724E"/>
    <w:rsid w:val="00730FDA"/>
    <w:rsid w:val="007333B9"/>
    <w:rsid w:val="007337AB"/>
    <w:rsid w:val="007337BF"/>
    <w:rsid w:val="00735E0D"/>
    <w:rsid w:val="00740368"/>
    <w:rsid w:val="00754DA4"/>
    <w:rsid w:val="007633E4"/>
    <w:rsid w:val="00765258"/>
    <w:rsid w:val="00770A6E"/>
    <w:rsid w:val="00781BF5"/>
    <w:rsid w:val="00797D7B"/>
    <w:rsid w:val="007A0D60"/>
    <w:rsid w:val="007A46BB"/>
    <w:rsid w:val="007A4C4E"/>
    <w:rsid w:val="007B4151"/>
    <w:rsid w:val="007B5736"/>
    <w:rsid w:val="007C7096"/>
    <w:rsid w:val="007D286C"/>
    <w:rsid w:val="007D58CF"/>
    <w:rsid w:val="007E3D5F"/>
    <w:rsid w:val="007E3F1A"/>
    <w:rsid w:val="007E6197"/>
    <w:rsid w:val="007F28E2"/>
    <w:rsid w:val="007F4B0C"/>
    <w:rsid w:val="0080139F"/>
    <w:rsid w:val="0081054C"/>
    <w:rsid w:val="00811C39"/>
    <w:rsid w:val="00815447"/>
    <w:rsid w:val="00822F51"/>
    <w:rsid w:val="00824BB9"/>
    <w:rsid w:val="0082602B"/>
    <w:rsid w:val="00840E30"/>
    <w:rsid w:val="00846E37"/>
    <w:rsid w:val="00847AF7"/>
    <w:rsid w:val="0085054D"/>
    <w:rsid w:val="00850652"/>
    <w:rsid w:val="008537E1"/>
    <w:rsid w:val="00881CAF"/>
    <w:rsid w:val="00890B75"/>
    <w:rsid w:val="00891B66"/>
    <w:rsid w:val="00894CC0"/>
    <w:rsid w:val="0089502B"/>
    <w:rsid w:val="00897857"/>
    <w:rsid w:val="008A1F12"/>
    <w:rsid w:val="008A7DC4"/>
    <w:rsid w:val="008B0FED"/>
    <w:rsid w:val="008B6A34"/>
    <w:rsid w:val="008C2B54"/>
    <w:rsid w:val="008D3094"/>
    <w:rsid w:val="008E2982"/>
    <w:rsid w:val="008E6F84"/>
    <w:rsid w:val="008E7C38"/>
    <w:rsid w:val="008F098D"/>
    <w:rsid w:val="008F6514"/>
    <w:rsid w:val="009014D9"/>
    <w:rsid w:val="0090673F"/>
    <w:rsid w:val="00911E7B"/>
    <w:rsid w:val="009222A0"/>
    <w:rsid w:val="0093329A"/>
    <w:rsid w:val="009353CD"/>
    <w:rsid w:val="00944DD8"/>
    <w:rsid w:val="00945620"/>
    <w:rsid w:val="00956F49"/>
    <w:rsid w:val="009579D3"/>
    <w:rsid w:val="0096193F"/>
    <w:rsid w:val="009678AD"/>
    <w:rsid w:val="00970146"/>
    <w:rsid w:val="009750AD"/>
    <w:rsid w:val="009901CA"/>
    <w:rsid w:val="00997DA6"/>
    <w:rsid w:val="009A37EC"/>
    <w:rsid w:val="009B169B"/>
    <w:rsid w:val="009B3F87"/>
    <w:rsid w:val="009B4D5D"/>
    <w:rsid w:val="009C0F76"/>
    <w:rsid w:val="009C1304"/>
    <w:rsid w:val="009C4B73"/>
    <w:rsid w:val="009D059D"/>
    <w:rsid w:val="009D2AD2"/>
    <w:rsid w:val="009D4166"/>
    <w:rsid w:val="009D6330"/>
    <w:rsid w:val="009E1864"/>
    <w:rsid w:val="009E5850"/>
    <w:rsid w:val="009E757D"/>
    <w:rsid w:val="009F7CA0"/>
    <w:rsid w:val="00A007A3"/>
    <w:rsid w:val="00A17624"/>
    <w:rsid w:val="00A20C39"/>
    <w:rsid w:val="00A3546E"/>
    <w:rsid w:val="00A37B32"/>
    <w:rsid w:val="00A51EE0"/>
    <w:rsid w:val="00A64EAF"/>
    <w:rsid w:val="00A7167E"/>
    <w:rsid w:val="00A73CCE"/>
    <w:rsid w:val="00A81A2F"/>
    <w:rsid w:val="00A87A5E"/>
    <w:rsid w:val="00AA30EA"/>
    <w:rsid w:val="00AB169C"/>
    <w:rsid w:val="00AC5F97"/>
    <w:rsid w:val="00AF25BA"/>
    <w:rsid w:val="00AF63EE"/>
    <w:rsid w:val="00AF7AC4"/>
    <w:rsid w:val="00AF7D48"/>
    <w:rsid w:val="00B116DA"/>
    <w:rsid w:val="00B1718E"/>
    <w:rsid w:val="00B22C33"/>
    <w:rsid w:val="00B24D9D"/>
    <w:rsid w:val="00B258B5"/>
    <w:rsid w:val="00B31BA5"/>
    <w:rsid w:val="00B42714"/>
    <w:rsid w:val="00B51357"/>
    <w:rsid w:val="00B60753"/>
    <w:rsid w:val="00B61A82"/>
    <w:rsid w:val="00B70947"/>
    <w:rsid w:val="00B7273D"/>
    <w:rsid w:val="00B7358F"/>
    <w:rsid w:val="00B73A93"/>
    <w:rsid w:val="00B846EB"/>
    <w:rsid w:val="00B9707C"/>
    <w:rsid w:val="00BA385E"/>
    <w:rsid w:val="00BA41A2"/>
    <w:rsid w:val="00BA7F1B"/>
    <w:rsid w:val="00BB52E4"/>
    <w:rsid w:val="00BC3362"/>
    <w:rsid w:val="00BC4040"/>
    <w:rsid w:val="00BC451F"/>
    <w:rsid w:val="00BC580E"/>
    <w:rsid w:val="00BD22E1"/>
    <w:rsid w:val="00BD2CF2"/>
    <w:rsid w:val="00BD35C6"/>
    <w:rsid w:val="00BF6E1B"/>
    <w:rsid w:val="00C02D92"/>
    <w:rsid w:val="00C11122"/>
    <w:rsid w:val="00C172C0"/>
    <w:rsid w:val="00C22C98"/>
    <w:rsid w:val="00C22EF9"/>
    <w:rsid w:val="00C26A49"/>
    <w:rsid w:val="00C26DC9"/>
    <w:rsid w:val="00C41E75"/>
    <w:rsid w:val="00C46E1B"/>
    <w:rsid w:val="00C47E75"/>
    <w:rsid w:val="00C51E89"/>
    <w:rsid w:val="00C529DF"/>
    <w:rsid w:val="00C60190"/>
    <w:rsid w:val="00C611E5"/>
    <w:rsid w:val="00C62107"/>
    <w:rsid w:val="00C623B8"/>
    <w:rsid w:val="00C70480"/>
    <w:rsid w:val="00C81400"/>
    <w:rsid w:val="00C834AE"/>
    <w:rsid w:val="00C86759"/>
    <w:rsid w:val="00C872CB"/>
    <w:rsid w:val="00CA3819"/>
    <w:rsid w:val="00CA5663"/>
    <w:rsid w:val="00CA61F7"/>
    <w:rsid w:val="00CB3D27"/>
    <w:rsid w:val="00CC4F13"/>
    <w:rsid w:val="00CC7458"/>
    <w:rsid w:val="00CD034B"/>
    <w:rsid w:val="00CD1A9F"/>
    <w:rsid w:val="00CD1D0C"/>
    <w:rsid w:val="00CD4B55"/>
    <w:rsid w:val="00CD5B68"/>
    <w:rsid w:val="00CE0768"/>
    <w:rsid w:val="00CE2498"/>
    <w:rsid w:val="00CE73BB"/>
    <w:rsid w:val="00CF48BA"/>
    <w:rsid w:val="00D029C9"/>
    <w:rsid w:val="00D032A6"/>
    <w:rsid w:val="00D16C46"/>
    <w:rsid w:val="00D2377F"/>
    <w:rsid w:val="00D241E7"/>
    <w:rsid w:val="00D30BAC"/>
    <w:rsid w:val="00D41CFE"/>
    <w:rsid w:val="00D42763"/>
    <w:rsid w:val="00D46BFE"/>
    <w:rsid w:val="00D54C58"/>
    <w:rsid w:val="00D55589"/>
    <w:rsid w:val="00D56CBC"/>
    <w:rsid w:val="00D6074C"/>
    <w:rsid w:val="00D66DF2"/>
    <w:rsid w:val="00D67C45"/>
    <w:rsid w:val="00D7117A"/>
    <w:rsid w:val="00D83C59"/>
    <w:rsid w:val="00D9682E"/>
    <w:rsid w:val="00DA181F"/>
    <w:rsid w:val="00DA19CB"/>
    <w:rsid w:val="00DA3EFD"/>
    <w:rsid w:val="00DA54C6"/>
    <w:rsid w:val="00DB715D"/>
    <w:rsid w:val="00DB725B"/>
    <w:rsid w:val="00DC1105"/>
    <w:rsid w:val="00DC7F7F"/>
    <w:rsid w:val="00DD354A"/>
    <w:rsid w:val="00DD360F"/>
    <w:rsid w:val="00DD6B3A"/>
    <w:rsid w:val="00DE08DF"/>
    <w:rsid w:val="00DE6BE2"/>
    <w:rsid w:val="00DF212E"/>
    <w:rsid w:val="00E113C5"/>
    <w:rsid w:val="00E14A93"/>
    <w:rsid w:val="00E209FB"/>
    <w:rsid w:val="00E22ADE"/>
    <w:rsid w:val="00E26E5E"/>
    <w:rsid w:val="00E30244"/>
    <w:rsid w:val="00E35D23"/>
    <w:rsid w:val="00E362C3"/>
    <w:rsid w:val="00E5499B"/>
    <w:rsid w:val="00E60B05"/>
    <w:rsid w:val="00E61034"/>
    <w:rsid w:val="00E61F50"/>
    <w:rsid w:val="00E636E6"/>
    <w:rsid w:val="00E63B7F"/>
    <w:rsid w:val="00E65175"/>
    <w:rsid w:val="00E65747"/>
    <w:rsid w:val="00E7312C"/>
    <w:rsid w:val="00E76D53"/>
    <w:rsid w:val="00E80374"/>
    <w:rsid w:val="00E82A7A"/>
    <w:rsid w:val="00E83F64"/>
    <w:rsid w:val="00E957E5"/>
    <w:rsid w:val="00EA3E4C"/>
    <w:rsid w:val="00EA7A7E"/>
    <w:rsid w:val="00EB0DE2"/>
    <w:rsid w:val="00EB1670"/>
    <w:rsid w:val="00EB76AC"/>
    <w:rsid w:val="00EB78BA"/>
    <w:rsid w:val="00ED4EF0"/>
    <w:rsid w:val="00EE0624"/>
    <w:rsid w:val="00EE0E97"/>
    <w:rsid w:val="00EE4507"/>
    <w:rsid w:val="00EE4AC3"/>
    <w:rsid w:val="00EE76F1"/>
    <w:rsid w:val="00EF5F53"/>
    <w:rsid w:val="00F015DA"/>
    <w:rsid w:val="00F0210B"/>
    <w:rsid w:val="00F02C19"/>
    <w:rsid w:val="00F058EB"/>
    <w:rsid w:val="00F06605"/>
    <w:rsid w:val="00F10ECD"/>
    <w:rsid w:val="00F170E4"/>
    <w:rsid w:val="00F1776C"/>
    <w:rsid w:val="00F311FF"/>
    <w:rsid w:val="00F37471"/>
    <w:rsid w:val="00F37C5A"/>
    <w:rsid w:val="00F44B41"/>
    <w:rsid w:val="00F6529D"/>
    <w:rsid w:val="00F65F67"/>
    <w:rsid w:val="00F74562"/>
    <w:rsid w:val="00F83C91"/>
    <w:rsid w:val="00F852F1"/>
    <w:rsid w:val="00F860AE"/>
    <w:rsid w:val="00F90E37"/>
    <w:rsid w:val="00F9262F"/>
    <w:rsid w:val="00F93031"/>
    <w:rsid w:val="00F94CD4"/>
    <w:rsid w:val="00F94FB4"/>
    <w:rsid w:val="00FC11B5"/>
    <w:rsid w:val="00FD0DB5"/>
    <w:rsid w:val="00FD6938"/>
    <w:rsid w:val="00FE56A1"/>
    <w:rsid w:val="00FF5936"/>
    <w:rsid w:val="00FF75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40961"/>
    <o:shapelayout v:ext="edit">
      <o:idmap v:ext="edit" data="1"/>
    </o:shapelayout>
  </w:shapeDefaults>
  <w:decimalSymbol w:val="."/>
  <w:listSeparator w:val=","/>
  <w14:docId w14:val="07D575A7"/>
  <w15:docId w15:val="{547A968B-A54E-449F-A8EA-364EA3B4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39F"/>
    <w:rPr>
      <w:lang w:val="en-US"/>
    </w:rPr>
  </w:style>
  <w:style w:type="paragraph" w:styleId="Heading1">
    <w:name w:val="heading 1"/>
    <w:basedOn w:val="Normal"/>
    <w:next w:val="Normal"/>
    <w:link w:val="Heading1Char"/>
    <w:uiPriority w:val="9"/>
    <w:qFormat/>
    <w:rsid w:val="00801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E56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2A6"/>
    <w:rPr>
      <w:rFonts w:ascii="Tahoma" w:hAnsi="Tahoma" w:cs="Tahoma"/>
      <w:sz w:val="16"/>
      <w:szCs w:val="16"/>
    </w:rPr>
  </w:style>
  <w:style w:type="character" w:customStyle="1" w:styleId="Heading1Char">
    <w:name w:val="Heading 1 Char"/>
    <w:basedOn w:val="DefaultParagraphFont"/>
    <w:link w:val="Heading1"/>
    <w:uiPriority w:val="9"/>
    <w:rsid w:val="0080139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D66DF2"/>
    <w:rPr>
      <w:b/>
      <w:bCs/>
    </w:rPr>
  </w:style>
  <w:style w:type="character" w:customStyle="1" w:styleId="Heading2Char">
    <w:name w:val="Heading 2 Char"/>
    <w:basedOn w:val="DefaultParagraphFont"/>
    <w:link w:val="Heading2"/>
    <w:uiPriority w:val="9"/>
    <w:semiHidden/>
    <w:rsid w:val="006E56F5"/>
    <w:rPr>
      <w:rFonts w:asciiTheme="majorHAnsi" w:eastAsiaTheme="majorEastAsia" w:hAnsiTheme="majorHAnsi" w:cstheme="majorBidi"/>
      <w:b/>
      <w:bCs/>
      <w:color w:val="4F81BD" w:themeColor="accent1"/>
      <w:sz w:val="26"/>
      <w:szCs w:val="26"/>
      <w:lang w:val="en-US"/>
    </w:rPr>
  </w:style>
  <w:style w:type="table" w:styleId="TableGrid">
    <w:name w:val="Table Grid"/>
    <w:basedOn w:val="TableNormal"/>
    <w:uiPriority w:val="59"/>
    <w:rsid w:val="00730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E32"/>
    <w:pPr>
      <w:ind w:left="720"/>
      <w:contextualSpacing/>
    </w:pPr>
  </w:style>
  <w:style w:type="paragraph" w:customStyle="1" w:styleId="Default">
    <w:name w:val="Default"/>
    <w:rsid w:val="003A7BE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05599"/>
    <w:rPr>
      <w:color w:val="0000FF" w:themeColor="hyperlink"/>
      <w:u w:val="single"/>
    </w:rPr>
  </w:style>
  <w:style w:type="paragraph" w:styleId="Header">
    <w:name w:val="header"/>
    <w:basedOn w:val="Normal"/>
    <w:link w:val="HeaderChar"/>
    <w:uiPriority w:val="99"/>
    <w:unhideWhenUsed/>
    <w:rsid w:val="00DA3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EFD"/>
    <w:rPr>
      <w:lang w:val="en-US"/>
    </w:rPr>
  </w:style>
  <w:style w:type="paragraph" w:styleId="Footer">
    <w:name w:val="footer"/>
    <w:basedOn w:val="Normal"/>
    <w:link w:val="FooterChar"/>
    <w:uiPriority w:val="99"/>
    <w:unhideWhenUsed/>
    <w:rsid w:val="00DA3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EFD"/>
    <w:rPr>
      <w:lang w:val="en-US"/>
    </w:rPr>
  </w:style>
  <w:style w:type="character" w:styleId="SubtleReference">
    <w:name w:val="Subtle Reference"/>
    <w:basedOn w:val="DefaultParagraphFont"/>
    <w:uiPriority w:val="31"/>
    <w:qFormat/>
    <w:rsid w:val="009D059D"/>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36847">
      <w:bodyDiv w:val="1"/>
      <w:marLeft w:val="0"/>
      <w:marRight w:val="0"/>
      <w:marTop w:val="0"/>
      <w:marBottom w:val="0"/>
      <w:divBdr>
        <w:top w:val="none" w:sz="0" w:space="0" w:color="auto"/>
        <w:left w:val="none" w:sz="0" w:space="0" w:color="auto"/>
        <w:bottom w:val="none" w:sz="0" w:space="0" w:color="auto"/>
        <w:right w:val="none" w:sz="0" w:space="0" w:color="auto"/>
      </w:divBdr>
    </w:div>
    <w:div w:id="421606413">
      <w:bodyDiv w:val="1"/>
      <w:marLeft w:val="0"/>
      <w:marRight w:val="0"/>
      <w:marTop w:val="0"/>
      <w:marBottom w:val="0"/>
      <w:divBdr>
        <w:top w:val="none" w:sz="0" w:space="0" w:color="auto"/>
        <w:left w:val="none" w:sz="0" w:space="0" w:color="auto"/>
        <w:bottom w:val="none" w:sz="0" w:space="0" w:color="auto"/>
        <w:right w:val="none" w:sz="0" w:space="0" w:color="auto"/>
      </w:divBdr>
    </w:div>
    <w:div w:id="1085765268">
      <w:bodyDiv w:val="1"/>
      <w:marLeft w:val="0"/>
      <w:marRight w:val="0"/>
      <w:marTop w:val="0"/>
      <w:marBottom w:val="0"/>
      <w:divBdr>
        <w:top w:val="none" w:sz="0" w:space="0" w:color="auto"/>
        <w:left w:val="none" w:sz="0" w:space="0" w:color="auto"/>
        <w:bottom w:val="none" w:sz="0" w:space="0" w:color="auto"/>
        <w:right w:val="none" w:sz="0" w:space="0" w:color="auto"/>
      </w:divBdr>
    </w:div>
    <w:div w:id="1130896406">
      <w:bodyDiv w:val="1"/>
      <w:marLeft w:val="0"/>
      <w:marRight w:val="0"/>
      <w:marTop w:val="0"/>
      <w:marBottom w:val="0"/>
      <w:divBdr>
        <w:top w:val="none" w:sz="0" w:space="0" w:color="auto"/>
        <w:left w:val="none" w:sz="0" w:space="0" w:color="auto"/>
        <w:bottom w:val="none" w:sz="0" w:space="0" w:color="auto"/>
        <w:right w:val="none" w:sz="0" w:space="0" w:color="auto"/>
      </w:divBdr>
    </w:div>
    <w:div w:id="1139688090">
      <w:bodyDiv w:val="1"/>
      <w:marLeft w:val="0"/>
      <w:marRight w:val="0"/>
      <w:marTop w:val="0"/>
      <w:marBottom w:val="0"/>
      <w:divBdr>
        <w:top w:val="none" w:sz="0" w:space="0" w:color="auto"/>
        <w:left w:val="none" w:sz="0" w:space="0" w:color="auto"/>
        <w:bottom w:val="none" w:sz="0" w:space="0" w:color="auto"/>
        <w:right w:val="none" w:sz="0" w:space="0" w:color="auto"/>
      </w:divBdr>
      <w:divsChild>
        <w:div w:id="865750020">
          <w:marLeft w:val="0"/>
          <w:marRight w:val="0"/>
          <w:marTop w:val="0"/>
          <w:marBottom w:val="0"/>
          <w:divBdr>
            <w:top w:val="none" w:sz="0" w:space="0" w:color="auto"/>
            <w:left w:val="none" w:sz="0" w:space="0" w:color="auto"/>
            <w:bottom w:val="none" w:sz="0" w:space="0" w:color="auto"/>
            <w:right w:val="none" w:sz="0" w:space="0" w:color="auto"/>
          </w:divBdr>
          <w:divsChild>
            <w:div w:id="952205280">
              <w:marLeft w:val="0"/>
              <w:marRight w:val="0"/>
              <w:marTop w:val="0"/>
              <w:marBottom w:val="0"/>
              <w:divBdr>
                <w:top w:val="none" w:sz="0" w:space="0" w:color="auto"/>
                <w:left w:val="none" w:sz="0" w:space="0" w:color="auto"/>
                <w:bottom w:val="none" w:sz="0" w:space="0" w:color="auto"/>
                <w:right w:val="none" w:sz="0" w:space="0" w:color="auto"/>
              </w:divBdr>
            </w:div>
            <w:div w:id="1215040729">
              <w:marLeft w:val="0"/>
              <w:marRight w:val="0"/>
              <w:marTop w:val="0"/>
              <w:marBottom w:val="0"/>
              <w:divBdr>
                <w:top w:val="none" w:sz="0" w:space="0" w:color="auto"/>
                <w:left w:val="none" w:sz="0" w:space="0" w:color="auto"/>
                <w:bottom w:val="none" w:sz="0" w:space="0" w:color="auto"/>
                <w:right w:val="none" w:sz="0" w:space="0" w:color="auto"/>
              </w:divBdr>
            </w:div>
            <w:div w:id="1378628726">
              <w:marLeft w:val="0"/>
              <w:marRight w:val="0"/>
              <w:marTop w:val="0"/>
              <w:marBottom w:val="0"/>
              <w:divBdr>
                <w:top w:val="none" w:sz="0" w:space="0" w:color="auto"/>
                <w:left w:val="none" w:sz="0" w:space="0" w:color="auto"/>
                <w:bottom w:val="none" w:sz="0" w:space="0" w:color="auto"/>
                <w:right w:val="none" w:sz="0" w:space="0" w:color="auto"/>
              </w:divBdr>
            </w:div>
            <w:div w:id="1480613457">
              <w:marLeft w:val="0"/>
              <w:marRight w:val="0"/>
              <w:marTop w:val="0"/>
              <w:marBottom w:val="0"/>
              <w:divBdr>
                <w:top w:val="none" w:sz="0" w:space="0" w:color="auto"/>
                <w:left w:val="none" w:sz="0" w:space="0" w:color="auto"/>
                <w:bottom w:val="none" w:sz="0" w:space="0" w:color="auto"/>
                <w:right w:val="none" w:sz="0" w:space="0" w:color="auto"/>
              </w:divBdr>
            </w:div>
            <w:div w:id="1685326624">
              <w:marLeft w:val="0"/>
              <w:marRight w:val="0"/>
              <w:marTop w:val="0"/>
              <w:marBottom w:val="0"/>
              <w:divBdr>
                <w:top w:val="none" w:sz="0" w:space="0" w:color="auto"/>
                <w:left w:val="none" w:sz="0" w:space="0" w:color="auto"/>
                <w:bottom w:val="none" w:sz="0" w:space="0" w:color="auto"/>
                <w:right w:val="none" w:sz="0" w:space="0" w:color="auto"/>
              </w:divBdr>
            </w:div>
            <w:div w:id="1984002952">
              <w:marLeft w:val="0"/>
              <w:marRight w:val="0"/>
              <w:marTop w:val="0"/>
              <w:marBottom w:val="0"/>
              <w:divBdr>
                <w:top w:val="none" w:sz="0" w:space="0" w:color="auto"/>
                <w:left w:val="none" w:sz="0" w:space="0" w:color="auto"/>
                <w:bottom w:val="none" w:sz="0" w:space="0" w:color="auto"/>
                <w:right w:val="none" w:sz="0" w:space="0" w:color="auto"/>
              </w:divBdr>
            </w:div>
            <w:div w:id="209231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9460">
      <w:bodyDiv w:val="1"/>
      <w:marLeft w:val="0"/>
      <w:marRight w:val="0"/>
      <w:marTop w:val="0"/>
      <w:marBottom w:val="0"/>
      <w:divBdr>
        <w:top w:val="none" w:sz="0" w:space="0" w:color="auto"/>
        <w:left w:val="none" w:sz="0" w:space="0" w:color="auto"/>
        <w:bottom w:val="none" w:sz="0" w:space="0" w:color="auto"/>
        <w:right w:val="none" w:sz="0" w:space="0" w:color="auto"/>
      </w:divBdr>
    </w:div>
    <w:div w:id="1284923945">
      <w:bodyDiv w:val="1"/>
      <w:marLeft w:val="0"/>
      <w:marRight w:val="0"/>
      <w:marTop w:val="0"/>
      <w:marBottom w:val="0"/>
      <w:divBdr>
        <w:top w:val="none" w:sz="0" w:space="0" w:color="auto"/>
        <w:left w:val="none" w:sz="0" w:space="0" w:color="auto"/>
        <w:bottom w:val="none" w:sz="0" w:space="0" w:color="auto"/>
        <w:right w:val="none" w:sz="0" w:space="0" w:color="auto"/>
      </w:divBdr>
    </w:div>
    <w:div w:id="1558392494">
      <w:bodyDiv w:val="1"/>
      <w:marLeft w:val="0"/>
      <w:marRight w:val="0"/>
      <w:marTop w:val="0"/>
      <w:marBottom w:val="0"/>
      <w:divBdr>
        <w:top w:val="none" w:sz="0" w:space="0" w:color="auto"/>
        <w:left w:val="none" w:sz="0" w:space="0" w:color="auto"/>
        <w:bottom w:val="none" w:sz="0" w:space="0" w:color="auto"/>
        <w:right w:val="none" w:sz="0" w:space="0" w:color="auto"/>
      </w:divBdr>
    </w:div>
    <w:div w:id="1568614903">
      <w:bodyDiv w:val="1"/>
      <w:marLeft w:val="0"/>
      <w:marRight w:val="0"/>
      <w:marTop w:val="0"/>
      <w:marBottom w:val="0"/>
      <w:divBdr>
        <w:top w:val="none" w:sz="0" w:space="0" w:color="auto"/>
        <w:left w:val="none" w:sz="0" w:space="0" w:color="auto"/>
        <w:bottom w:val="none" w:sz="0" w:space="0" w:color="auto"/>
        <w:right w:val="none" w:sz="0" w:space="0" w:color="auto"/>
      </w:divBdr>
      <w:divsChild>
        <w:div w:id="2079739855">
          <w:marLeft w:val="0"/>
          <w:marRight w:val="0"/>
          <w:marTop w:val="0"/>
          <w:marBottom w:val="0"/>
          <w:divBdr>
            <w:top w:val="none" w:sz="0" w:space="0" w:color="auto"/>
            <w:left w:val="none" w:sz="0" w:space="0" w:color="auto"/>
            <w:bottom w:val="none" w:sz="0" w:space="0" w:color="auto"/>
            <w:right w:val="none" w:sz="0" w:space="0" w:color="auto"/>
          </w:divBdr>
          <w:divsChild>
            <w:div w:id="844706429">
              <w:marLeft w:val="0"/>
              <w:marRight w:val="0"/>
              <w:marTop w:val="0"/>
              <w:marBottom w:val="0"/>
              <w:divBdr>
                <w:top w:val="none" w:sz="0" w:space="0" w:color="auto"/>
                <w:left w:val="none" w:sz="0" w:space="0" w:color="auto"/>
                <w:bottom w:val="none" w:sz="0" w:space="0" w:color="auto"/>
                <w:right w:val="none" w:sz="0" w:space="0" w:color="auto"/>
              </w:divBdr>
              <w:divsChild>
                <w:div w:id="67268851">
                  <w:marLeft w:val="0"/>
                  <w:marRight w:val="0"/>
                  <w:marTop w:val="195"/>
                  <w:marBottom w:val="0"/>
                  <w:divBdr>
                    <w:top w:val="none" w:sz="0" w:space="0" w:color="auto"/>
                    <w:left w:val="none" w:sz="0" w:space="0" w:color="auto"/>
                    <w:bottom w:val="none" w:sz="0" w:space="0" w:color="auto"/>
                    <w:right w:val="none" w:sz="0" w:space="0" w:color="auto"/>
                  </w:divBdr>
                  <w:divsChild>
                    <w:div w:id="562176082">
                      <w:marLeft w:val="0"/>
                      <w:marRight w:val="0"/>
                      <w:marTop w:val="0"/>
                      <w:marBottom w:val="180"/>
                      <w:divBdr>
                        <w:top w:val="none" w:sz="0" w:space="0" w:color="auto"/>
                        <w:left w:val="none" w:sz="0" w:space="0" w:color="auto"/>
                        <w:bottom w:val="none" w:sz="0" w:space="0" w:color="auto"/>
                        <w:right w:val="none" w:sz="0" w:space="0" w:color="auto"/>
                      </w:divBdr>
                      <w:divsChild>
                        <w:div w:id="220865616">
                          <w:marLeft w:val="0"/>
                          <w:marRight w:val="0"/>
                          <w:marTop w:val="0"/>
                          <w:marBottom w:val="0"/>
                          <w:divBdr>
                            <w:top w:val="none" w:sz="0" w:space="0" w:color="auto"/>
                            <w:left w:val="none" w:sz="0" w:space="0" w:color="auto"/>
                            <w:bottom w:val="none" w:sz="0" w:space="0" w:color="auto"/>
                            <w:right w:val="none" w:sz="0" w:space="0" w:color="auto"/>
                          </w:divBdr>
                          <w:divsChild>
                            <w:div w:id="192809188">
                              <w:marLeft w:val="0"/>
                              <w:marRight w:val="0"/>
                              <w:marTop w:val="0"/>
                              <w:marBottom w:val="0"/>
                              <w:divBdr>
                                <w:top w:val="none" w:sz="0" w:space="0" w:color="auto"/>
                                <w:left w:val="none" w:sz="0" w:space="0" w:color="auto"/>
                                <w:bottom w:val="none" w:sz="0" w:space="0" w:color="auto"/>
                                <w:right w:val="none" w:sz="0" w:space="0" w:color="auto"/>
                              </w:divBdr>
                              <w:divsChild>
                                <w:div w:id="1758945220">
                                  <w:marLeft w:val="0"/>
                                  <w:marRight w:val="0"/>
                                  <w:marTop w:val="0"/>
                                  <w:marBottom w:val="0"/>
                                  <w:divBdr>
                                    <w:top w:val="none" w:sz="0" w:space="0" w:color="auto"/>
                                    <w:left w:val="none" w:sz="0" w:space="0" w:color="auto"/>
                                    <w:bottom w:val="none" w:sz="0" w:space="0" w:color="auto"/>
                                    <w:right w:val="none" w:sz="0" w:space="0" w:color="auto"/>
                                  </w:divBdr>
                                  <w:divsChild>
                                    <w:div w:id="1766222761">
                                      <w:marLeft w:val="0"/>
                                      <w:marRight w:val="0"/>
                                      <w:marTop w:val="0"/>
                                      <w:marBottom w:val="0"/>
                                      <w:divBdr>
                                        <w:top w:val="none" w:sz="0" w:space="0" w:color="auto"/>
                                        <w:left w:val="none" w:sz="0" w:space="0" w:color="auto"/>
                                        <w:bottom w:val="none" w:sz="0" w:space="0" w:color="auto"/>
                                        <w:right w:val="none" w:sz="0" w:space="0" w:color="auto"/>
                                      </w:divBdr>
                                      <w:divsChild>
                                        <w:div w:id="419564431">
                                          <w:marLeft w:val="0"/>
                                          <w:marRight w:val="0"/>
                                          <w:marTop w:val="0"/>
                                          <w:marBottom w:val="0"/>
                                          <w:divBdr>
                                            <w:top w:val="none" w:sz="0" w:space="0" w:color="auto"/>
                                            <w:left w:val="none" w:sz="0" w:space="0" w:color="auto"/>
                                            <w:bottom w:val="none" w:sz="0" w:space="0" w:color="auto"/>
                                            <w:right w:val="none" w:sz="0" w:space="0" w:color="auto"/>
                                          </w:divBdr>
                                          <w:divsChild>
                                            <w:div w:id="34544219">
                                              <w:marLeft w:val="0"/>
                                              <w:marRight w:val="0"/>
                                              <w:marTop w:val="0"/>
                                              <w:marBottom w:val="0"/>
                                              <w:divBdr>
                                                <w:top w:val="none" w:sz="0" w:space="0" w:color="auto"/>
                                                <w:left w:val="none" w:sz="0" w:space="0" w:color="auto"/>
                                                <w:bottom w:val="none" w:sz="0" w:space="0" w:color="auto"/>
                                                <w:right w:val="none" w:sz="0" w:space="0" w:color="auto"/>
                                              </w:divBdr>
                                              <w:divsChild>
                                                <w:div w:id="20419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0807988">
      <w:bodyDiv w:val="1"/>
      <w:marLeft w:val="0"/>
      <w:marRight w:val="0"/>
      <w:marTop w:val="0"/>
      <w:marBottom w:val="0"/>
      <w:divBdr>
        <w:top w:val="none" w:sz="0" w:space="0" w:color="auto"/>
        <w:left w:val="none" w:sz="0" w:space="0" w:color="auto"/>
        <w:bottom w:val="none" w:sz="0" w:space="0" w:color="auto"/>
        <w:right w:val="none" w:sz="0" w:space="0" w:color="auto"/>
      </w:divBdr>
    </w:div>
    <w:div w:id="1846170771">
      <w:bodyDiv w:val="1"/>
      <w:marLeft w:val="0"/>
      <w:marRight w:val="0"/>
      <w:marTop w:val="0"/>
      <w:marBottom w:val="0"/>
      <w:divBdr>
        <w:top w:val="none" w:sz="0" w:space="0" w:color="auto"/>
        <w:left w:val="none" w:sz="0" w:space="0" w:color="auto"/>
        <w:bottom w:val="none" w:sz="0" w:space="0" w:color="auto"/>
        <w:right w:val="none" w:sz="0" w:space="0" w:color="auto"/>
      </w:divBdr>
    </w:div>
    <w:div w:id="1922517232">
      <w:bodyDiv w:val="1"/>
      <w:marLeft w:val="0"/>
      <w:marRight w:val="0"/>
      <w:marTop w:val="0"/>
      <w:marBottom w:val="0"/>
      <w:divBdr>
        <w:top w:val="none" w:sz="0" w:space="0" w:color="auto"/>
        <w:left w:val="none" w:sz="0" w:space="0" w:color="auto"/>
        <w:bottom w:val="none" w:sz="0" w:space="0" w:color="auto"/>
        <w:right w:val="none" w:sz="0" w:space="0" w:color="auto"/>
      </w:divBdr>
    </w:div>
    <w:div w:id="208976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granderie.ca/application/files/4515/0180/7549/Supporting_Your_Child_-_Strategies_for_Literacy_Numeracy_and_Well-Being.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granderie.ca/kindgarten"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christine.stewart@granderie.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jpe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www.granderie.ca/kindgarten"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granderie.ca/application/files/4515/0180/7549/Supporting_Your_Child_-_Strategies_for_Literacy_Numeracy_and_Well-Being.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mailto:christine.stewart@granderie.c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14CF262A9A86408AFCF73061D54D35" ma:contentTypeVersion="0" ma:contentTypeDescription="Create a new document." ma:contentTypeScope="" ma:versionID="af5f31102c67e8330358cfbd2ffcd02d">
  <xsd:schema xmlns:xsd="http://www.w3.org/2001/XMLSchema" xmlns:xs="http://www.w3.org/2001/XMLSchema" xmlns:p="http://schemas.microsoft.com/office/2006/metadata/properties" targetNamespace="http://schemas.microsoft.com/office/2006/metadata/properties" ma:root="true" ma:fieldsID="2bfa4601a263036d0c964a7da7cc3a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2B133-35EC-4ACE-8431-B0F26AE20EA3}">
  <ds:schemaRefs>
    <ds:schemaRef ds:uri="http://schemas.microsoft.com/sharepoint/v3/contenttype/forms"/>
  </ds:schemaRefs>
</ds:datastoreItem>
</file>

<file path=customXml/itemProps2.xml><?xml version="1.0" encoding="utf-8"?>
<ds:datastoreItem xmlns:ds="http://schemas.openxmlformats.org/officeDocument/2006/customXml" ds:itemID="{F98A4205-5286-4135-A56F-A3EEB97D4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BFABA9E-2954-40C8-BE33-3B10AE67209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CA7DF7E-7FCD-4D2D-89A1-D84E6167F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3</Pages>
  <Words>11</Words>
  <Characters>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GEDSB</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GLUEHEISEN</dc:creator>
  <cp:keywords/>
  <dc:description/>
  <cp:lastModifiedBy>Stewart, Christine</cp:lastModifiedBy>
  <cp:revision>49</cp:revision>
  <cp:lastPrinted>2017-11-28T19:28:00Z</cp:lastPrinted>
  <dcterms:created xsi:type="dcterms:W3CDTF">2017-11-15T16:14:00Z</dcterms:created>
  <dcterms:modified xsi:type="dcterms:W3CDTF">2017-11-29T18:37:00Z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0x0101004514CF262A9A86408AFCF73061D54D35</vt:lpwstr>
  </property>
</Properties>
</file>